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2F9FA8B5" w:rsidP="2F9FA8B5" w:rsidRDefault="2F9FA8B5" w14:paraId="7C825A33" w14:textId="4C1C1E1A">
      <w:pPr>
        <w:spacing w:before="40" w:after="200" w:line="276" w:lineRule="auto"/>
        <w:rPr>
          <w:rFonts w:ascii="Cambria" w:hAnsi="Cambria" w:eastAsia="Cambria" w:cs="Cambria"/>
          <w:noProof w:val="0"/>
          <w:sz w:val="48"/>
          <w:szCs w:val="48"/>
          <w:lang w:val="en-AU"/>
        </w:rPr>
      </w:pPr>
      <w:r w:rsidRPr="37136143" w:rsidR="37136143">
        <w:rPr>
          <w:rStyle w:val="ODEH1Char"/>
          <w:noProof w:val="0"/>
          <w:lang w:val="en-AU"/>
        </w:rPr>
        <w:t>Scott Bales</w:t>
      </w:r>
      <w:r w:rsidRPr="37136143" w:rsidR="37136143">
        <w:rPr>
          <w:rFonts w:ascii="Cambria" w:hAnsi="Cambria" w:eastAsia="Cambria" w:cs="Cambria"/>
          <w:noProof w:val="0"/>
          <w:color w:val="365F91" w:themeColor="accent1" w:themeTint="FF" w:themeShade="BF"/>
          <w:sz w:val="48"/>
          <w:szCs w:val="48"/>
          <w:lang w:val="en-AU"/>
        </w:rPr>
        <w:t xml:space="preserve"> – Intro</w:t>
      </w:r>
    </w:p>
    <w:p w:rsidR="72FB50C2" w:rsidP="37136143" w:rsidRDefault="72FB50C2" w14:paraId="43F18523" w14:textId="28FE8CA2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 xml:space="preserve">Scott Bales is a dynamic force in today's digital landscape. As a visionary thinker, his </w:t>
      </w: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>expertise</w:t>
      </w: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 xml:space="preserve"> lies in bridging the gap between the profound changes in behaviour and culture prompted by digital advancements. </w:t>
      </w:r>
      <w:proofErr w:type="spellStart"/>
      <w:proofErr w:type="spellEnd"/>
    </w:p>
    <w:p w:rsidR="72FB50C2" w:rsidP="37136143" w:rsidRDefault="72FB50C2" w14:paraId="0DA972E4" w14:textId="37F56328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</w:p>
    <w:p w:rsidR="72FB50C2" w:rsidP="37136143" w:rsidRDefault="72FB50C2" w14:paraId="3F89828D" w14:textId="6B71D3FA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>His personal mission is to drive a positive impact on humanity by applying technologies.</w:t>
      </w:r>
    </w:p>
    <w:p w:rsidR="72FB50C2" w:rsidP="37136143" w:rsidRDefault="72FB50C2" w14:paraId="6E953791" w14:textId="5C04FE52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</w:p>
    <w:p w:rsidR="72FB50C2" w:rsidP="37136143" w:rsidRDefault="72FB50C2" w14:paraId="49141EA9" w14:textId="71273E04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>With over twenty years of global experience in innovation and implementation strategy, Scott is celebrated for articulating groundbreaking ideas with compelling clarity and enthusiasm.</w:t>
      </w:r>
    </w:p>
    <w:p w:rsidR="72FB50C2" w:rsidP="37136143" w:rsidRDefault="72FB50C2" w14:paraId="5A4E87AF" w14:textId="138B1247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</w:p>
    <w:p w:rsidR="72FB50C2" w:rsidP="37136143" w:rsidRDefault="72FB50C2" w14:paraId="5E64FEB9" w14:textId="00263BB8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 xml:space="preserve">Scott advocates for technological adaptability and embodies it. He is the author of best-selling books </w:t>
      </w:r>
      <w:r w:rsidRPr="37136143" w:rsidR="37136143">
        <w:rPr>
          <w:rFonts w:ascii="Calibri Light" w:hAnsi="Calibri Light" w:eastAsia="Calibri Light" w:cs="Calibri Light"/>
          <w:i w:val="1"/>
          <w:iCs w:val="1"/>
          <w:noProof w:val="0"/>
          <w:color w:val="0E101A"/>
          <w:sz w:val="28"/>
          <w:szCs w:val="28"/>
          <w:lang w:val="en-AU"/>
        </w:rPr>
        <w:t>"Mobile Ready: Connecting with the Untethered Consumer"</w:t>
      </w: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 xml:space="preserve"> and </w:t>
      </w:r>
      <w:r w:rsidRPr="37136143" w:rsidR="37136143">
        <w:rPr>
          <w:rFonts w:ascii="Calibri Light" w:hAnsi="Calibri Light" w:eastAsia="Calibri Light" w:cs="Calibri Light"/>
          <w:i w:val="1"/>
          <w:iCs w:val="1"/>
          <w:noProof w:val="0"/>
          <w:color w:val="0E101A"/>
          <w:sz w:val="28"/>
          <w:szCs w:val="28"/>
          <w:lang w:val="en-AU"/>
        </w:rPr>
        <w:t>"Innovation Wars"</w:t>
      </w: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>.</w:t>
      </w:r>
    </w:p>
    <w:p w:rsidR="72FB50C2" w:rsidP="37136143" w:rsidRDefault="72FB50C2" w14:paraId="1D2D9FD7" w14:textId="75B78671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</w:p>
    <w:p w:rsidR="72FB50C2" w:rsidP="37136143" w:rsidRDefault="72FB50C2" w14:paraId="64CD0160" w14:textId="3A46C4EE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>His work continues to inspire and guide businesses navigating the ever-evolving digital era.</w:t>
      </w:r>
    </w:p>
    <w:p w:rsidR="72FB50C2" w:rsidP="37136143" w:rsidRDefault="72FB50C2" w14:paraId="3A79302F" w14:textId="7FDCF44C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</w:p>
    <w:p w:rsidR="72FB50C2" w:rsidP="37136143" w:rsidRDefault="72FB50C2" w14:paraId="61B0411F" w14:textId="358D3A31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</w:pPr>
      <w:r w:rsidRPr="37136143" w:rsidR="37136143">
        <w:rPr>
          <w:rFonts w:ascii="Calibri Light" w:hAnsi="Calibri Light" w:eastAsia="Calibri Light" w:cs="Calibri Light"/>
          <w:noProof w:val="0"/>
          <w:color w:val="0E101A"/>
          <w:sz w:val="28"/>
          <w:szCs w:val="28"/>
          <w:lang w:val="en-AU"/>
        </w:rPr>
        <w:t>Please welcome Scott Bales.</w:t>
      </w:r>
    </w:p>
    <w:sectPr w:rsidRPr="00100E29" w:rsidR="00EC12C6" w:rsidSect="00AD7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2268" w:right="1416" w:bottom="241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2D2" w:rsidP="00614D7E" w:rsidRDefault="00D052D2" w14:paraId="48E6F9B8" w14:textId="77777777">
      <w:pPr>
        <w:spacing w:after="0" w:line="240" w:lineRule="auto"/>
      </w:pPr>
      <w:r>
        <w:separator/>
      </w:r>
    </w:p>
  </w:endnote>
  <w:endnote w:type="continuationSeparator" w:id="0">
    <w:p w:rsidR="00D052D2" w:rsidP="00614D7E" w:rsidRDefault="00D052D2" w14:paraId="022F72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0A10B3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14D7E" w:rsidRDefault="00614D7E" w14:paraId="339309E2" w14:textId="34A9E178">
    <w:pPr>
      <w:pStyle w:val="Footer"/>
    </w:pPr>
    <w:r>
      <w:drawing>
        <wp:inline wp14:editId="4468E36B" wp14:anchorId="7A2C5B89">
          <wp:extent cx="5857875" cy="659011"/>
          <wp:effectExtent l="0" t="0" r="0" b="0"/>
          <wp:docPr id="211871992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f277182744412e">
                    <a:extLst xmlns:a="http://schemas.openxmlformats.org/drawingml/2006/main"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5857875" cy="659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4D7E" w:rsidRDefault="00614D7E" w14:paraId="2AEEF6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500A79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2D2" w:rsidP="00614D7E" w:rsidRDefault="00D052D2" w14:paraId="7C98C24F" w14:textId="77777777">
      <w:pPr>
        <w:spacing w:after="0" w:line="240" w:lineRule="auto"/>
      </w:pPr>
      <w:r>
        <w:separator/>
      </w:r>
    </w:p>
  </w:footnote>
  <w:footnote w:type="continuationSeparator" w:id="0">
    <w:p w:rsidR="00D052D2" w:rsidP="00614D7E" w:rsidRDefault="00D052D2" w14:paraId="7DFDCA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209D7BE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w:rsidR="00614D7E" w:rsidRDefault="00614D7E" w14:paraId="33F7C571" w14:textId="77777777">
    <w:pPr>
      <w:pStyle w:val="Header"/>
    </w:pPr>
    <w:r>
      <w:rPr>
        <w:noProof/>
        <w:lang w:val="en-GB" w:eastAsia="en-GB"/>
      </w:rPr>
      <w:drawing>
        <wp:inline distT="0" distB="0" distL="0" distR="0" wp14:anchorId="7CF6F1DA" wp14:editId="28A937E0">
          <wp:extent cx="5850890" cy="919515"/>
          <wp:effectExtent l="0" t="0" r="0" b="0"/>
          <wp:docPr id="63" name="Picture 4" descr="Obriens master logo RGB R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Obriens master logo RGB R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919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4D7E" w:rsidRDefault="00614D7E" w14:paraId="435E4B8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3948F1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4">
    <w:nsid w:val="472f40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59dc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020d8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36a8f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28c80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f8696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7e19d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977a9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a3fa9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854b1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87213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59a4c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8621f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33afb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34712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e219c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e5729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CD3441"/>
    <w:multiLevelType w:val="hybridMultilevel"/>
    <w:tmpl w:val="A00A3C1C"/>
    <w:lvl w:ilvl="0" w:tplc="E0EAF7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CB149F"/>
    <w:multiLevelType w:val="hybridMultilevel"/>
    <w:tmpl w:val="AE4E6CD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77249D"/>
    <w:multiLevelType w:val="hybridMultilevel"/>
    <w:tmpl w:val="8ACE93C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C831B5"/>
    <w:multiLevelType w:val="hybridMultilevel"/>
    <w:tmpl w:val="46AE102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5D74E3"/>
    <w:multiLevelType w:val="hybridMultilevel"/>
    <w:tmpl w:val="E38298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F43CA7"/>
    <w:multiLevelType w:val="hybridMultilevel"/>
    <w:tmpl w:val="31667C8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7C257D8"/>
    <w:multiLevelType w:val="hybridMultilevel"/>
    <w:tmpl w:val="86B0B50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034419C"/>
    <w:multiLevelType w:val="hybridMultilevel"/>
    <w:tmpl w:val="92DEB6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01"/>
    <w:rsid w:val="00021375"/>
    <w:rsid w:val="000335B0"/>
    <w:rsid w:val="000764AD"/>
    <w:rsid w:val="000E4199"/>
    <w:rsid w:val="00100E29"/>
    <w:rsid w:val="00101F50"/>
    <w:rsid w:val="001337EE"/>
    <w:rsid w:val="001B73DE"/>
    <w:rsid w:val="00234D7B"/>
    <w:rsid w:val="00251DB6"/>
    <w:rsid w:val="00253170"/>
    <w:rsid w:val="00267D5F"/>
    <w:rsid w:val="002B65F3"/>
    <w:rsid w:val="002C205D"/>
    <w:rsid w:val="00365108"/>
    <w:rsid w:val="003D1621"/>
    <w:rsid w:val="003E50D5"/>
    <w:rsid w:val="00451BC0"/>
    <w:rsid w:val="00460D28"/>
    <w:rsid w:val="004761D6"/>
    <w:rsid w:val="0048607C"/>
    <w:rsid w:val="004D61AD"/>
    <w:rsid w:val="00502DD5"/>
    <w:rsid w:val="005E1E03"/>
    <w:rsid w:val="005E668E"/>
    <w:rsid w:val="00614D7E"/>
    <w:rsid w:val="00693ECD"/>
    <w:rsid w:val="006C48E4"/>
    <w:rsid w:val="00723196"/>
    <w:rsid w:val="00760F45"/>
    <w:rsid w:val="007A5052"/>
    <w:rsid w:val="007A5E69"/>
    <w:rsid w:val="007A633B"/>
    <w:rsid w:val="00882881"/>
    <w:rsid w:val="00897B56"/>
    <w:rsid w:val="00900B3B"/>
    <w:rsid w:val="009344BD"/>
    <w:rsid w:val="009A61A5"/>
    <w:rsid w:val="009F3ACC"/>
    <w:rsid w:val="00A0574A"/>
    <w:rsid w:val="00A14A63"/>
    <w:rsid w:val="00A525BF"/>
    <w:rsid w:val="00A65042"/>
    <w:rsid w:val="00A77120"/>
    <w:rsid w:val="00A81B1B"/>
    <w:rsid w:val="00AD79FB"/>
    <w:rsid w:val="00AE0714"/>
    <w:rsid w:val="00B81912"/>
    <w:rsid w:val="00B97C89"/>
    <w:rsid w:val="00BC2401"/>
    <w:rsid w:val="00BC5ED6"/>
    <w:rsid w:val="00C26EE3"/>
    <w:rsid w:val="00C9691D"/>
    <w:rsid w:val="00CE0D21"/>
    <w:rsid w:val="00CE367D"/>
    <w:rsid w:val="00D052D2"/>
    <w:rsid w:val="00D27934"/>
    <w:rsid w:val="00D3433C"/>
    <w:rsid w:val="00D90798"/>
    <w:rsid w:val="00DA71CB"/>
    <w:rsid w:val="00DB6D45"/>
    <w:rsid w:val="00E12C25"/>
    <w:rsid w:val="00E1461C"/>
    <w:rsid w:val="00E20CF5"/>
    <w:rsid w:val="00E50C74"/>
    <w:rsid w:val="00E533F3"/>
    <w:rsid w:val="00E553A4"/>
    <w:rsid w:val="00E5718C"/>
    <w:rsid w:val="00E931BE"/>
    <w:rsid w:val="00EA5E22"/>
    <w:rsid w:val="00EC12C6"/>
    <w:rsid w:val="00EC63B7"/>
    <w:rsid w:val="00EF588C"/>
    <w:rsid w:val="00F00DF2"/>
    <w:rsid w:val="00F363EA"/>
    <w:rsid w:val="00F71A00"/>
    <w:rsid w:val="00F80921"/>
    <w:rsid w:val="00F927D1"/>
    <w:rsid w:val="00FB047F"/>
    <w:rsid w:val="00FD650D"/>
    <w:rsid w:val="00FE2A6C"/>
    <w:rsid w:val="2EC819F3"/>
    <w:rsid w:val="2F9FA8B5"/>
    <w:rsid w:val="37136143"/>
    <w:rsid w:val="3BEEF034"/>
    <w:rsid w:val="3CBBBAD5"/>
    <w:rsid w:val="4EF6079C"/>
    <w:rsid w:val="53A48649"/>
    <w:rsid w:val="72FB50C2"/>
    <w:rsid w:val="76D6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4022"/>
  <w15:docId w15:val="{7DCD67E7-358F-4E08-B22A-9256A6F9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79FB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AD79FB"/>
    <w:pPr>
      <w:keepNext/>
      <w:spacing w:after="0" w:line="240" w:lineRule="auto"/>
      <w:jc w:val="center"/>
      <w:outlineLvl w:val="3"/>
    </w:pPr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6D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E6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4D7E"/>
  </w:style>
  <w:style w:type="paragraph" w:styleId="Footer">
    <w:name w:val="footer"/>
    <w:basedOn w:val="Normal"/>
    <w:link w:val="FooterChar"/>
    <w:uiPriority w:val="99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4D7E"/>
  </w:style>
  <w:style w:type="character" w:styleId="Heading1Char" w:customStyle="1">
    <w:name w:val="Heading 1 Char"/>
    <w:basedOn w:val="DefaultParagraphFont"/>
    <w:link w:val="Heading1"/>
    <w:rsid w:val="00AD79FB"/>
    <w:rPr>
      <w:rFonts w:ascii="Times New Roman" w:hAnsi="Times New Roman" w:eastAsia="Times New Roman" w:cs="Times New Roman"/>
      <w:b/>
      <w:sz w:val="20"/>
      <w:szCs w:val="20"/>
      <w:lang w:val="en-US"/>
    </w:rPr>
  </w:style>
  <w:style w:type="character" w:styleId="Heading4Char" w:customStyle="1">
    <w:name w:val="Heading 4 Char"/>
    <w:basedOn w:val="DefaultParagraphFont"/>
    <w:link w:val="Heading4"/>
    <w:rsid w:val="00AD79FB"/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AD79FB"/>
    <w:pPr>
      <w:spacing w:after="0" w:line="240" w:lineRule="auto"/>
    </w:pPr>
    <w:rPr>
      <w:rFonts w:ascii="Arial" w:hAnsi="Arial" w:eastAsia="Times New Roman" w:cs="Times New Roman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rsid w:val="00AD79FB"/>
    <w:rPr>
      <w:rFonts w:ascii="Arial" w:hAnsi="Arial" w:eastAsia="Times New Rom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AD79FB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val="en-US"/>
    </w:rPr>
  </w:style>
  <w:style w:type="character" w:styleId="BodyText2Char" w:customStyle="1">
    <w:name w:val="Body Text 2 Char"/>
    <w:basedOn w:val="DefaultParagraphFont"/>
    <w:link w:val="BodyText2"/>
    <w:rsid w:val="00AD79FB"/>
    <w:rPr>
      <w:rFonts w:ascii="Arial" w:hAnsi="Arial" w:eastAsia="Times New Roman" w:cs="Times New Roman"/>
      <w:sz w:val="20"/>
      <w:szCs w:val="20"/>
      <w:lang w:val="en-US"/>
    </w:rPr>
  </w:style>
  <w:style w:type="character" w:styleId="Hyperlink">
    <w:name w:val="Hyperlink"/>
    <w:rsid w:val="00AD79FB"/>
    <w:rPr>
      <w:color w:val="0000FF"/>
      <w:u w:val="single"/>
    </w:rPr>
  </w:style>
  <w:style w:type="table" w:styleId="TableGrid">
    <w:name w:val="Table Grid"/>
    <w:basedOn w:val="TableNormal"/>
    <w:rsid w:val="00100E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qFormat/>
    <w:rsid w:val="00EC12C6"/>
    <w:pPr>
      <w:spacing w:after="0" w:line="240" w:lineRule="auto"/>
      <w:jc w:val="center"/>
    </w:pPr>
    <w:rPr>
      <w:rFonts w:ascii="Arial" w:hAnsi="Arial" w:eastAsia="Times New Roman" w:cs="Arial"/>
      <w:b/>
      <w:bCs/>
      <w:sz w:val="28"/>
      <w:szCs w:val="24"/>
      <w:u w:val="single"/>
    </w:rPr>
  </w:style>
  <w:style w:type="character" w:styleId="TitleChar" w:customStyle="1">
    <w:name w:val="Title Char"/>
    <w:basedOn w:val="DefaultParagraphFont"/>
    <w:link w:val="Title"/>
    <w:rsid w:val="00EC12C6"/>
    <w:rPr>
      <w:rFonts w:ascii="Arial" w:hAnsi="Arial" w:eastAsia="Times New Roman" w:cs="Arial"/>
      <w:b/>
      <w:bCs/>
      <w:sz w:val="28"/>
      <w:szCs w:val="24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ODEH1" w:default="1" w:customStyle="true">
    <w:name w:val="ODE H1"/>
    <w:basedOn w:val="Normal"/>
    <w:link w:val="ODEH1Char"/>
    <w:qFormat/>
    <w:rsid w:val="53A48649"/>
    <w:rPr>
      <w:rFonts w:ascii="Cambria" w:hAnsi="Cambria" w:eastAsia="Cambria" w:cs="Cambria"/>
      <w:b w:val="1"/>
      <w:bCs w:val="1"/>
      <w:noProof w:val="0"/>
      <w:color w:val="365F91" w:themeColor="accent1" w:themeTint="FF" w:themeShade="BF"/>
      <w:sz w:val="48"/>
      <w:szCs w:val="48"/>
      <w:lang w:val="en-AU"/>
    </w:rPr>
    <w:pPr>
      <w:spacing w:before="40"/>
    </w:pPr>
  </w:style>
  <w:style w:type="paragraph" w:styleId="OdeH2" w:default="1" w:customStyle="true">
    <w:name w:val="Ode H2"/>
    <w:basedOn w:val="Normal"/>
    <w:link w:val="OdeH2Char"/>
    <w:qFormat/>
    <w:rsid w:val="53A48649"/>
    <w:rPr>
      <w:rFonts w:ascii="Cambria" w:hAnsi="Cambria" w:eastAsia="Cambria" w:cs="Cambria" w:asciiTheme="majorAscii" w:hAnsiTheme="majorAscii" w:eastAsiaTheme="majorAscii" w:cstheme="majorAscii"/>
      <w:b w:val="1"/>
      <w:bCs w:val="1"/>
      <w:noProof w:val="0"/>
      <w:color w:val="1F497D" w:themeColor="text2" w:themeTint="FF" w:themeShade="FF"/>
      <w:sz w:val="36"/>
      <w:szCs w:val="36"/>
      <w:lang w:val="en-AU"/>
    </w:rPr>
    <w:pPr>
      <w:spacing w:before="480" w:beforeAutospacing="off"/>
    </w:pPr>
  </w:style>
  <w:style w:type="paragraph" w:styleId="OdeP" w:default="1" w:customStyle="true">
    <w:name w:val="Ode P"/>
    <w:basedOn w:val="Normal"/>
    <w:link w:val="OdePChar"/>
    <w:qFormat/>
    <w:rsid w:val="53A48649"/>
    <w:rPr>
      <w:noProof w:val="0"/>
      <w:sz w:val="24"/>
      <w:szCs w:val="24"/>
      <w:lang w:val="en-AU"/>
    </w:rPr>
  </w:style>
  <w:style w:type="character" w:styleId="ODEH1Char" w:default="1" w:customStyle="true">
    <w:name w:val="ODE H1 Char"/>
    <w:basedOn w:val="DefaultParagraphFont"/>
    <w:link w:val="ODEH1"/>
    <w:rsid w:val="53A48649"/>
    <w:rPr>
      <w:rFonts w:ascii="Cambria" w:hAnsi="Cambria" w:eastAsia="Cambria" w:cs="Cambria"/>
      <w:b w:val="1"/>
      <w:bCs w:val="1"/>
      <w:noProof w:val="0"/>
      <w:color w:val="365F91" w:themeColor="accent1" w:themeTint="FF" w:themeShade="BF"/>
      <w:sz w:val="48"/>
      <w:szCs w:val="48"/>
      <w:lang w:val="en-AU"/>
    </w:rPr>
  </w:style>
  <w:style w:type="character" w:styleId="OdePChar" w:default="1" w:customStyle="true">
    <w:name w:val="Ode P Char"/>
    <w:basedOn w:val="DefaultParagraphFont"/>
    <w:link w:val="OdeP"/>
    <w:rsid w:val="53A48649"/>
    <w:rPr>
      <w:noProof w:val="0"/>
      <w:sz w:val="24"/>
      <w:szCs w:val="24"/>
      <w:lang w:val="en-AU"/>
    </w:rPr>
  </w:style>
  <w:style w:type="character" w:styleId="OdeH2Char" w:default="1" w:customStyle="true">
    <w:name w:val="Ode H2 Char"/>
    <w:basedOn w:val="DefaultParagraphFont"/>
    <w:link w:val="OdeH2"/>
    <w:rsid w:val="53A48649"/>
    <w:rPr>
      <w:rFonts w:ascii="Cambria" w:hAnsi="Cambria" w:eastAsia="Cambria" w:cs="Cambria" w:asciiTheme="majorAscii" w:hAnsiTheme="majorAscii" w:eastAsiaTheme="majorAscii" w:cstheme="majorAscii"/>
      <w:b w:val="1"/>
      <w:bCs w:val="1"/>
      <w:noProof w:val="0"/>
      <w:color w:val="1F497D" w:themeColor="text2" w:themeTint="FF" w:themeShade="FF"/>
      <w:sz w:val="36"/>
      <w:szCs w:val="3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11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jpg" Id="R96f277182744412e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22FB-1BF4-4AE0-9A07-B54C8D106B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Lisa Stone</dc:creator>
  <lastModifiedBy>shannon briggs</lastModifiedBy>
  <revision>11</revision>
  <lastPrinted>2016-09-27T07:15:00.0000000Z</lastPrinted>
  <dcterms:created xsi:type="dcterms:W3CDTF">2019-04-24T00:04:00.0000000Z</dcterms:created>
  <dcterms:modified xsi:type="dcterms:W3CDTF">2024-08-01T07:40:38.2602582Z</dcterms:modified>
</coreProperties>
</file>