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79F10A41" w:rsidP="79F10A41" w:rsidRDefault="79F10A41" w14:paraId="202477A8" w14:textId="0F6C9846">
      <w:pPr>
        <w:spacing w:before="40"/>
        <w:rPr>
          <w:rFonts w:ascii="Cambria" w:hAnsi="Cambria" w:eastAsia="Cambria" w:cs="Cambria"/>
          <w:b w:val="0"/>
          <w:bCs w:val="0"/>
          <w:i w:val="0"/>
          <w:iCs w:val="0"/>
          <w:caps w:val="0"/>
          <w:smallCaps w:val="0"/>
          <w:noProof w:val="0"/>
          <w:color w:val="365F91" w:themeColor="accent1" w:themeTint="FF" w:themeShade="BF"/>
          <w:sz w:val="48"/>
          <w:szCs w:val="48"/>
          <w:lang w:val="en-AU"/>
        </w:rPr>
      </w:pPr>
      <w:r w:rsidRPr="79F10A41" w:rsidR="79F10A41">
        <w:rPr>
          <w:rStyle w:val="ODEH1Char"/>
          <w:rFonts w:ascii="Cambria" w:hAnsi="Cambria" w:eastAsia="Cambria" w:cs="Cambria"/>
          <w:b w:val="1"/>
          <w:bCs w:val="1"/>
          <w:i w:val="0"/>
          <w:iCs w:val="0"/>
          <w:caps w:val="0"/>
          <w:smallCaps w:val="0"/>
          <w:noProof w:val="0"/>
          <w:color w:val="365F91" w:themeColor="accent1" w:themeTint="FF" w:themeShade="BF"/>
          <w:sz w:val="48"/>
          <w:szCs w:val="48"/>
          <w:lang w:val="en-AU"/>
        </w:rPr>
        <w:t>Alex Sion</w:t>
      </w:r>
      <w:r w:rsidRPr="79F10A41" w:rsidR="79F10A41">
        <w:rPr>
          <w:rFonts w:ascii="Cambria" w:hAnsi="Cambria" w:eastAsia="Cambria" w:cs="Cambria"/>
          <w:b w:val="0"/>
          <w:bCs w:val="0"/>
          <w:i w:val="0"/>
          <w:iCs w:val="0"/>
          <w:caps w:val="0"/>
          <w:smallCaps w:val="0"/>
          <w:noProof w:val="0"/>
          <w:color w:val="365F91" w:themeColor="accent1" w:themeTint="FF" w:themeShade="BF"/>
          <w:sz w:val="48"/>
          <w:szCs w:val="48"/>
          <w:lang w:val="en-AU"/>
        </w:rPr>
        <w:t xml:space="preserve"> – Intro</w:t>
      </w:r>
    </w:p>
    <w:p w:rsidR="79F10A41" w:rsidP="79F10A41" w:rsidRDefault="79F10A41" w14:paraId="710FADFF" w14:textId="596A1290">
      <w:pPr>
        <w:pStyle w:val="OdeP"/>
        <w:rPr>
          <w:rFonts w:ascii="Calibri" w:hAnsi="Calibri" w:eastAsia="Calibri" w:cs="Calibri"/>
          <w:b w:val="0"/>
          <w:bCs w:val="0"/>
          <w:i w:val="0"/>
          <w:iCs w:val="0"/>
          <w:caps w:val="0"/>
          <w:smallCaps w:val="0"/>
          <w:noProof w:val="0"/>
          <w:color w:val="000000" w:themeColor="text1" w:themeTint="FF" w:themeShade="FF"/>
          <w:sz w:val="28"/>
          <w:szCs w:val="28"/>
          <w:lang w:val="en-US"/>
        </w:rPr>
      </w:pPr>
      <w:r w:rsidRPr="79F10A41" w:rsidR="79F10A41">
        <w:rPr>
          <w:rFonts w:ascii="Calibri" w:hAnsi="Calibri" w:eastAsia="Calibri" w:cs="Calibri"/>
          <w:b w:val="0"/>
          <w:bCs w:val="0"/>
          <w:i w:val="0"/>
          <w:iCs w:val="0"/>
          <w:caps w:val="0"/>
          <w:smallCaps w:val="0"/>
          <w:noProof w:val="0"/>
          <w:color w:val="000000" w:themeColor="text1" w:themeTint="FF" w:themeShade="FF"/>
          <w:sz w:val="28"/>
          <w:szCs w:val="28"/>
          <w:lang w:val="en-AU"/>
        </w:rPr>
        <w:t xml:space="preserve">Alex Sion is a true pioneer in fintech, with over two decades of experience driving digital transformation at some of the world’s largest financial institutions. A leader at the intersection of finance and technology, Alex has held key roles at JP Morgan Chase, Citi, and fintech private equity firm Motive Partners. Today, he spearheads the financial services vertical at Blend, delivering AI-driven solutions that are redefining the industry.  </w:t>
      </w:r>
    </w:p>
    <w:p w:rsidR="79F10A41" w:rsidP="79F10A41" w:rsidRDefault="79F10A41" w14:paraId="54265391" w14:textId="44591417">
      <w:pPr>
        <w:pStyle w:val="OdeP"/>
        <w:rPr>
          <w:rFonts w:ascii="Calibri" w:hAnsi="Calibri" w:eastAsia="Calibri" w:cs="Calibri"/>
          <w:b w:val="0"/>
          <w:bCs w:val="0"/>
          <w:i w:val="0"/>
          <w:iCs w:val="0"/>
          <w:caps w:val="0"/>
          <w:smallCaps w:val="0"/>
          <w:noProof w:val="0"/>
          <w:color w:val="000000" w:themeColor="text1" w:themeTint="FF" w:themeShade="FF"/>
          <w:sz w:val="28"/>
          <w:szCs w:val="28"/>
          <w:lang w:val="en-US"/>
        </w:rPr>
      </w:pPr>
      <w:r w:rsidRPr="79F10A41" w:rsidR="79F10A41">
        <w:rPr>
          <w:rFonts w:ascii="Calibri" w:hAnsi="Calibri" w:eastAsia="Calibri" w:cs="Calibri"/>
          <w:b w:val="0"/>
          <w:bCs w:val="0"/>
          <w:i w:val="0"/>
          <w:iCs w:val="0"/>
          <w:caps w:val="0"/>
          <w:smallCaps w:val="0"/>
          <w:noProof w:val="0"/>
          <w:color w:val="000000" w:themeColor="text1" w:themeTint="FF" w:themeShade="FF"/>
          <w:sz w:val="28"/>
          <w:szCs w:val="28"/>
          <w:lang w:val="en-AU"/>
        </w:rPr>
        <w:t xml:space="preserve">Throughout his career, Alex has played a pivotal role in shaping the financial sector’s evolution, from the early days of digital banking to the AI revolution. At JP Morgan Chase, he led digital and mobile strategy, overseeing the development of Chase Mobile and driving the bank’s broader mobile integration efforts. At Citi Ventures, he led global consumer banking innovation, focusing on cards, wealth management, and new digital growth initiatives. Alex also co-founded Moven, one of the world’s first Neo-Banks, pioneering mobile-first banking solutions that set new standards for financial technology.  </w:t>
      </w:r>
    </w:p>
    <w:p w:rsidR="79F10A41" w:rsidP="79F10A41" w:rsidRDefault="79F10A41" w14:paraId="2F7F6D8B" w14:textId="0E4945FC">
      <w:pPr>
        <w:pStyle w:val="OdeP"/>
        <w:rPr>
          <w:rFonts w:ascii="Calibri" w:hAnsi="Calibri" w:eastAsia="Calibri" w:cs="Calibri"/>
          <w:b w:val="0"/>
          <w:bCs w:val="0"/>
          <w:i w:val="0"/>
          <w:iCs w:val="0"/>
          <w:caps w:val="0"/>
          <w:smallCaps w:val="0"/>
          <w:noProof w:val="0"/>
          <w:color w:val="000000" w:themeColor="text1" w:themeTint="FF" w:themeShade="FF"/>
          <w:sz w:val="28"/>
          <w:szCs w:val="28"/>
          <w:lang w:val="en-US"/>
        </w:rPr>
      </w:pPr>
      <w:r w:rsidRPr="79F10A41" w:rsidR="79F10A41">
        <w:rPr>
          <w:rFonts w:ascii="Calibri" w:hAnsi="Calibri" w:eastAsia="Calibri" w:cs="Calibri"/>
          <w:b w:val="0"/>
          <w:bCs w:val="0"/>
          <w:i w:val="0"/>
          <w:iCs w:val="0"/>
          <w:caps w:val="0"/>
          <w:smallCaps w:val="0"/>
          <w:noProof w:val="0"/>
          <w:color w:val="000000" w:themeColor="text1" w:themeTint="FF" w:themeShade="FF"/>
          <w:sz w:val="28"/>
          <w:szCs w:val="28"/>
          <w:lang w:val="en-AU"/>
        </w:rPr>
        <w:t xml:space="preserve">At Motive Partners, Alex forged partnerships with financial institutions to invest in AI-powered innovation, solidifying his reputation as a key driver of fintech transformation. With a career spanning major industry inflection points—from the dot-com boom to mobile banking and now AI—Alex is uniquely positioned to guide financial institutions through the next wave of digital disruption.  </w:t>
      </w:r>
    </w:p>
    <w:p w:rsidR="79F10A41" w:rsidP="79F10A41" w:rsidRDefault="79F10A41" w14:paraId="1610EAD6" w14:textId="40550BA2">
      <w:pPr>
        <w:pStyle w:val="OdeP"/>
        <w:rPr>
          <w:rFonts w:ascii="Calibri" w:hAnsi="Calibri" w:eastAsia="Calibri" w:cs="Calibri"/>
          <w:b w:val="0"/>
          <w:bCs w:val="0"/>
          <w:i w:val="0"/>
          <w:iCs w:val="0"/>
          <w:caps w:val="0"/>
          <w:smallCaps w:val="0"/>
          <w:noProof w:val="0"/>
          <w:color w:val="000000" w:themeColor="text1" w:themeTint="FF" w:themeShade="FF"/>
          <w:sz w:val="28"/>
          <w:szCs w:val="28"/>
          <w:lang w:val="en-US"/>
        </w:rPr>
      </w:pPr>
      <w:r w:rsidRPr="79F10A41" w:rsidR="79F10A41">
        <w:rPr>
          <w:rFonts w:ascii="Calibri" w:hAnsi="Calibri" w:eastAsia="Calibri" w:cs="Calibri"/>
          <w:b w:val="0"/>
          <w:bCs w:val="0"/>
          <w:i w:val="0"/>
          <w:iCs w:val="0"/>
          <w:caps w:val="0"/>
          <w:smallCaps w:val="0"/>
          <w:noProof w:val="0"/>
          <w:color w:val="000000" w:themeColor="text1" w:themeTint="FF" w:themeShade="FF"/>
          <w:sz w:val="28"/>
          <w:szCs w:val="28"/>
          <w:lang w:val="en-AU"/>
        </w:rPr>
        <w:t xml:space="preserve">A sought-after keynote speaker, Alex delivers engaging, forward-thinking insights that challenge conventional wisdom and inspire organizations to embrace the future of finance. His deep </w:t>
      </w:r>
      <w:r w:rsidRPr="79F10A41" w:rsidR="79F10A41">
        <w:rPr>
          <w:rFonts w:ascii="Calibri" w:hAnsi="Calibri" w:eastAsia="Calibri" w:cs="Calibri"/>
          <w:b w:val="0"/>
          <w:bCs w:val="0"/>
          <w:i w:val="0"/>
          <w:iCs w:val="0"/>
          <w:caps w:val="0"/>
          <w:smallCaps w:val="0"/>
          <w:noProof w:val="0"/>
          <w:color w:val="000000" w:themeColor="text1" w:themeTint="FF" w:themeShade="FF"/>
          <w:sz w:val="28"/>
          <w:szCs w:val="28"/>
          <w:lang w:val="en-AU"/>
        </w:rPr>
        <w:t>expertise</w:t>
      </w:r>
      <w:r w:rsidRPr="79F10A41" w:rsidR="79F10A41">
        <w:rPr>
          <w:rFonts w:ascii="Calibri" w:hAnsi="Calibri" w:eastAsia="Calibri" w:cs="Calibri"/>
          <w:b w:val="0"/>
          <w:bCs w:val="0"/>
          <w:i w:val="0"/>
          <w:iCs w:val="0"/>
          <w:caps w:val="0"/>
          <w:smallCaps w:val="0"/>
          <w:noProof w:val="0"/>
          <w:color w:val="000000" w:themeColor="text1" w:themeTint="FF" w:themeShade="FF"/>
          <w:sz w:val="28"/>
          <w:szCs w:val="28"/>
          <w:lang w:val="en-AU"/>
        </w:rPr>
        <w:t>, real-world experience, and passion for transformation make him an essential voice for industry leaders looking to navigate the AI revolution.</w:t>
      </w:r>
    </w:p>
    <w:sectPr w:rsidRPr="00100E29" w:rsidR="00EC12C6" w:rsidSect="00AD79FB">
      <w:headerReference w:type="even" r:id="rId8"/>
      <w:headerReference w:type="default" r:id="rId9"/>
      <w:footerReference w:type="even" r:id="rId10"/>
      <w:footerReference w:type="default" r:id="rId11"/>
      <w:headerReference w:type="first" r:id="rId12"/>
      <w:footerReference w:type="first" r:id="rId13"/>
      <w:pgSz w:w="11906" w:h="16838" w:orient="portrait"/>
      <w:pgMar w:top="2268" w:right="1416" w:bottom="241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52D2" w:rsidP="00614D7E" w:rsidRDefault="00D052D2" w14:paraId="48E6F9B8" w14:textId="77777777">
      <w:pPr>
        <w:spacing w:after="0" w:line="240" w:lineRule="auto"/>
      </w:pPr>
      <w:r>
        <w:separator/>
      </w:r>
    </w:p>
  </w:endnote>
  <w:endnote w:type="continuationSeparator" w:id="0">
    <w:p w:rsidR="00D052D2" w:rsidP="00614D7E" w:rsidRDefault="00D052D2" w14:paraId="022F723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5F3" w:rsidRDefault="002B65F3" w14:paraId="0A10B38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614D7E" w:rsidRDefault="00614D7E" w14:paraId="339309E2" w14:textId="76DC1BDF">
    <w:pPr>
      <w:pStyle w:val="Footer"/>
    </w:pPr>
    <w:r>
      <w:drawing>
        <wp:inline wp14:editId="7E60EE73" wp14:anchorId="1E675CC9">
          <wp:extent cx="5848352" cy="657225"/>
          <wp:effectExtent l="0" t="0" r="0" b="0"/>
          <wp:docPr id="123778812" name="" title=""/>
          <wp:cNvGraphicFramePr>
            <a:graphicFrameLocks noChangeAspect="1"/>
          </wp:cNvGraphicFramePr>
          <a:graphic>
            <a:graphicData uri="http://schemas.openxmlformats.org/drawingml/2006/picture">
              <pic:pic>
                <pic:nvPicPr>
                  <pic:cNvPr id="0" name=""/>
                  <pic:cNvPicPr/>
                </pic:nvPicPr>
                <pic:blipFill>
                  <a:blip r:embed="Rf0d7420166a547fd">
                    <a:extLst>
                      <a:ext xmlns:a="http://schemas.openxmlformats.org/drawingml/2006/main" uri="{28A0092B-C50C-407E-A947-70E740481C1C}">
                        <a14:useLocalDpi val="0"/>
                      </a:ext>
                    </a:extLst>
                  </a:blip>
                  <a:stretch>
                    <a:fillRect/>
                  </a:stretch>
                </pic:blipFill>
                <pic:spPr>
                  <a:xfrm>
                    <a:off x="0" y="0"/>
                    <a:ext cx="5848352" cy="657225"/>
                  </a:xfrm>
                  <a:prstGeom prst="rect">
                    <a:avLst/>
                  </a:prstGeom>
                </pic:spPr>
              </pic:pic>
            </a:graphicData>
          </a:graphic>
        </wp:inline>
      </w:drawing>
    </w:r>
  </w:p>
  <w:p w:rsidR="00614D7E" w:rsidRDefault="00614D7E" w14:paraId="2AEEF62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5F3" w:rsidRDefault="002B65F3" w14:paraId="500A796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52D2" w:rsidP="00614D7E" w:rsidRDefault="00D052D2" w14:paraId="7C98C24F" w14:textId="77777777">
      <w:pPr>
        <w:spacing w:after="0" w:line="240" w:lineRule="auto"/>
      </w:pPr>
      <w:r>
        <w:separator/>
      </w:r>
    </w:p>
  </w:footnote>
  <w:footnote w:type="continuationSeparator" w:id="0">
    <w:p w:rsidR="00D052D2" w:rsidP="00614D7E" w:rsidRDefault="00D052D2" w14:paraId="7DFDCA3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5F3" w:rsidRDefault="002B65F3" w14:paraId="209D7BE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p14">
  <w:p w:rsidR="00614D7E" w:rsidRDefault="00614D7E" w14:paraId="33F7C571" w14:textId="77777777">
    <w:pPr>
      <w:pStyle w:val="Header"/>
    </w:pPr>
    <w:r>
      <w:rPr>
        <w:noProof/>
        <w:lang w:val="en-GB" w:eastAsia="en-GB"/>
      </w:rPr>
      <w:drawing>
        <wp:inline distT="0" distB="0" distL="0" distR="0" wp14:anchorId="7CF6F1DA" wp14:editId="28A937E0">
          <wp:extent cx="5850890" cy="919515"/>
          <wp:effectExtent l="0" t="0" r="0" b="0"/>
          <wp:docPr id="63" name="Picture 4" descr="Obriens master logo RGB R1.png"/>
          <wp:cNvGraphicFramePr/>
          <a:graphic xmlns:a="http://schemas.openxmlformats.org/drawingml/2006/main">
            <a:graphicData uri="http://schemas.openxmlformats.org/drawingml/2006/picture">
              <pic:pic xmlns:pic="http://schemas.openxmlformats.org/drawingml/2006/picture">
                <pic:nvPicPr>
                  <pic:cNvPr id="2" name="Picture 4" descr="Obriens master logo RGB R1.png"/>
                  <pic:cNvPicPr/>
                </pic:nvPicPr>
                <pic:blipFill>
                  <a:blip r:embed="rId1"/>
                  <a:stretch>
                    <a:fillRect/>
                  </a:stretch>
                </pic:blipFill>
                <pic:spPr bwMode="auto">
                  <a:xfrm>
                    <a:off x="0" y="0"/>
                    <a:ext cx="5850890" cy="919515"/>
                  </a:xfrm>
                  <a:prstGeom prst="rect">
                    <a:avLst/>
                  </a:prstGeom>
                  <a:noFill/>
                  <a:ln w="9525">
                    <a:noFill/>
                    <a:miter lim="800000"/>
                    <a:headEnd/>
                    <a:tailEnd/>
                  </a:ln>
                </pic:spPr>
              </pic:pic>
            </a:graphicData>
          </a:graphic>
        </wp:inline>
      </w:drawing>
    </w:r>
  </w:p>
  <w:p w:rsidR="00614D7E" w:rsidRDefault="00614D7E" w14:paraId="435E4B8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5F3" w:rsidRDefault="002B65F3" w14:paraId="3948F12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24">
    <w:nsid w:val="1382bb5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1ae44bb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517c482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34913f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5e6656c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2ce8f0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1fabeb2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7513dc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58bf000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724aaf3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777302d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41bf3fb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e9840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3b6824c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416989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7ff3636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4c37d3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CD3441"/>
    <w:multiLevelType w:val="hybridMultilevel"/>
    <w:tmpl w:val="A00A3C1C"/>
    <w:lvl w:ilvl="0" w:tplc="E0EAF718">
      <w:start w:val="1"/>
      <w:numFmt w:val="bullet"/>
      <w:lvlText w:val=""/>
      <w:lvlJc w:val="left"/>
      <w:pPr>
        <w:tabs>
          <w:tab w:val="num" w:pos="360"/>
        </w:tabs>
        <w:ind w:left="360" w:hanging="360"/>
      </w:pPr>
      <w:rPr>
        <w:rFonts w:hint="default" w:ascii="Wingdings" w:hAnsi="Wingdings"/>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4CB149F"/>
    <w:multiLevelType w:val="hybridMultilevel"/>
    <w:tmpl w:val="AE4E6CD2"/>
    <w:lvl w:ilvl="0" w:tplc="0C090001">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677249D"/>
    <w:multiLevelType w:val="hybridMultilevel"/>
    <w:tmpl w:val="8ACE93C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25C831B5"/>
    <w:multiLevelType w:val="hybridMultilevel"/>
    <w:tmpl w:val="46AE102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385D74E3"/>
    <w:multiLevelType w:val="hybridMultilevel"/>
    <w:tmpl w:val="E382983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4EF43CA7"/>
    <w:multiLevelType w:val="hybridMultilevel"/>
    <w:tmpl w:val="31667C8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 w15:restartNumberingAfterBreak="0">
    <w:nsid w:val="67C257D8"/>
    <w:multiLevelType w:val="hybridMultilevel"/>
    <w:tmpl w:val="86B0B50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7034419C"/>
    <w:multiLevelType w:val="hybridMultilevel"/>
    <w:tmpl w:val="92DEB63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1">
    <w:abstractNumId w:val="7"/>
  </w:num>
  <w:num w:numId="2">
    <w:abstractNumId w:val="3"/>
  </w:num>
  <w:num w:numId="3">
    <w:abstractNumId w:val="2"/>
  </w:num>
  <w:num w:numId="4">
    <w:abstractNumId w:val="6"/>
  </w:num>
  <w:num w:numId="5">
    <w:abstractNumId w:val="4"/>
  </w:num>
  <w:num w:numId="6">
    <w:abstractNumId w:val="0"/>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401"/>
    <w:rsid w:val="00021375"/>
    <w:rsid w:val="000335B0"/>
    <w:rsid w:val="000764AD"/>
    <w:rsid w:val="000E4199"/>
    <w:rsid w:val="00100E29"/>
    <w:rsid w:val="00101F50"/>
    <w:rsid w:val="001337EE"/>
    <w:rsid w:val="001B73DE"/>
    <w:rsid w:val="00234D7B"/>
    <w:rsid w:val="00251DB6"/>
    <w:rsid w:val="00253170"/>
    <w:rsid w:val="00267D5F"/>
    <w:rsid w:val="002B65F3"/>
    <w:rsid w:val="002C205D"/>
    <w:rsid w:val="00365108"/>
    <w:rsid w:val="003D1621"/>
    <w:rsid w:val="003E50D5"/>
    <w:rsid w:val="00451BC0"/>
    <w:rsid w:val="00460D28"/>
    <w:rsid w:val="004761D6"/>
    <w:rsid w:val="0048607C"/>
    <w:rsid w:val="004D61AD"/>
    <w:rsid w:val="00502DD5"/>
    <w:rsid w:val="005E1E03"/>
    <w:rsid w:val="005E668E"/>
    <w:rsid w:val="00614D7E"/>
    <w:rsid w:val="00693ECD"/>
    <w:rsid w:val="006C48E4"/>
    <w:rsid w:val="00723196"/>
    <w:rsid w:val="00760F45"/>
    <w:rsid w:val="007A5052"/>
    <w:rsid w:val="007A5E69"/>
    <w:rsid w:val="007A633B"/>
    <w:rsid w:val="00882881"/>
    <w:rsid w:val="00897B56"/>
    <w:rsid w:val="00900B3B"/>
    <w:rsid w:val="009344BD"/>
    <w:rsid w:val="009A61A5"/>
    <w:rsid w:val="009F3ACC"/>
    <w:rsid w:val="00A0574A"/>
    <w:rsid w:val="00A14A63"/>
    <w:rsid w:val="00A525BF"/>
    <w:rsid w:val="00A65042"/>
    <w:rsid w:val="00A77120"/>
    <w:rsid w:val="00A81B1B"/>
    <w:rsid w:val="00AD79FB"/>
    <w:rsid w:val="00AE0714"/>
    <w:rsid w:val="00B81912"/>
    <w:rsid w:val="00B97C89"/>
    <w:rsid w:val="00BC2401"/>
    <w:rsid w:val="00BC5ED6"/>
    <w:rsid w:val="00C26EE3"/>
    <w:rsid w:val="00C9691D"/>
    <w:rsid w:val="00CE0D21"/>
    <w:rsid w:val="00CE367D"/>
    <w:rsid w:val="00D052D2"/>
    <w:rsid w:val="00D27934"/>
    <w:rsid w:val="00D3433C"/>
    <w:rsid w:val="00D90798"/>
    <w:rsid w:val="00DA71CB"/>
    <w:rsid w:val="00DB6D45"/>
    <w:rsid w:val="00E12C25"/>
    <w:rsid w:val="00E1461C"/>
    <w:rsid w:val="00E20CF5"/>
    <w:rsid w:val="00E50C74"/>
    <w:rsid w:val="00E533F3"/>
    <w:rsid w:val="00E553A4"/>
    <w:rsid w:val="00E5718C"/>
    <w:rsid w:val="00E931BE"/>
    <w:rsid w:val="00EA5E22"/>
    <w:rsid w:val="00EC12C6"/>
    <w:rsid w:val="00EC63B7"/>
    <w:rsid w:val="00EF588C"/>
    <w:rsid w:val="00F00DF2"/>
    <w:rsid w:val="00F363EA"/>
    <w:rsid w:val="00F71A00"/>
    <w:rsid w:val="00F80921"/>
    <w:rsid w:val="00F927D1"/>
    <w:rsid w:val="00FB047F"/>
    <w:rsid w:val="00FD650D"/>
    <w:rsid w:val="00FE2A6C"/>
    <w:rsid w:val="17D893E5"/>
    <w:rsid w:val="2EC819F3"/>
    <w:rsid w:val="2F9FA8B5"/>
    <w:rsid w:val="3BEEF034"/>
    <w:rsid w:val="3CBBBAD5"/>
    <w:rsid w:val="4EF6079C"/>
    <w:rsid w:val="53A48649"/>
    <w:rsid w:val="72FB50C2"/>
    <w:rsid w:val="76D66DFB"/>
    <w:rsid w:val="79F10A4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C4022"/>
  <w15:docId w15:val="{7DCD67E7-358F-4E08-B22A-9256A6F95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qFormat/>
    <w:rsid w:val="00AD79FB"/>
    <w:pPr>
      <w:keepNext/>
      <w:spacing w:after="0" w:line="240" w:lineRule="auto"/>
      <w:outlineLvl w:val="0"/>
    </w:pPr>
    <w:rPr>
      <w:rFonts w:ascii="Times New Roman" w:hAnsi="Times New Roman" w:eastAsia="Times New Roman" w:cs="Times New Roman"/>
      <w:b/>
      <w:sz w:val="20"/>
      <w:szCs w:val="20"/>
      <w:lang w:val="en-US"/>
    </w:rPr>
  </w:style>
  <w:style w:type="paragraph" w:styleId="Heading4">
    <w:name w:val="heading 4"/>
    <w:basedOn w:val="Normal"/>
    <w:next w:val="Normal"/>
    <w:link w:val="Heading4Char"/>
    <w:qFormat/>
    <w:rsid w:val="00AD79FB"/>
    <w:pPr>
      <w:keepNext/>
      <w:spacing w:after="0" w:line="240" w:lineRule="auto"/>
      <w:jc w:val="center"/>
      <w:outlineLvl w:val="3"/>
    </w:pPr>
    <w:rPr>
      <w:rFonts w:ascii="Arial" w:hAnsi="Arial" w:eastAsia="Times New Roman" w:cs="Times New Roman"/>
      <w:b/>
      <w:bCs/>
      <w:spacing w:val="-3"/>
      <w:sz w:val="24"/>
      <w:szCs w:val="24"/>
      <w:u w:val="single"/>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DB6D45"/>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DB6D45"/>
    <w:rPr>
      <w:rFonts w:ascii="Tahoma" w:hAnsi="Tahoma" w:cs="Tahoma"/>
      <w:sz w:val="16"/>
      <w:szCs w:val="16"/>
    </w:rPr>
  </w:style>
  <w:style w:type="paragraph" w:styleId="ListParagraph">
    <w:name w:val="List Paragraph"/>
    <w:basedOn w:val="Normal"/>
    <w:uiPriority w:val="34"/>
    <w:qFormat/>
    <w:rsid w:val="007A5E69"/>
    <w:pPr>
      <w:ind w:left="720"/>
      <w:contextualSpacing/>
    </w:pPr>
  </w:style>
  <w:style w:type="paragraph" w:styleId="Header">
    <w:name w:val="header"/>
    <w:basedOn w:val="Normal"/>
    <w:link w:val="HeaderChar"/>
    <w:unhideWhenUsed/>
    <w:rsid w:val="00614D7E"/>
    <w:pPr>
      <w:tabs>
        <w:tab w:val="center" w:pos="4513"/>
        <w:tab w:val="right" w:pos="9026"/>
      </w:tabs>
      <w:spacing w:after="0" w:line="240" w:lineRule="auto"/>
    </w:pPr>
  </w:style>
  <w:style w:type="character" w:styleId="HeaderChar" w:customStyle="1">
    <w:name w:val="Header Char"/>
    <w:basedOn w:val="DefaultParagraphFont"/>
    <w:link w:val="Header"/>
    <w:uiPriority w:val="99"/>
    <w:rsid w:val="00614D7E"/>
  </w:style>
  <w:style w:type="paragraph" w:styleId="Footer">
    <w:name w:val="footer"/>
    <w:basedOn w:val="Normal"/>
    <w:link w:val="FooterChar"/>
    <w:uiPriority w:val="99"/>
    <w:unhideWhenUsed/>
    <w:rsid w:val="00614D7E"/>
    <w:pPr>
      <w:tabs>
        <w:tab w:val="center" w:pos="4513"/>
        <w:tab w:val="right" w:pos="9026"/>
      </w:tabs>
      <w:spacing w:after="0" w:line="240" w:lineRule="auto"/>
    </w:pPr>
  </w:style>
  <w:style w:type="character" w:styleId="FooterChar" w:customStyle="1">
    <w:name w:val="Footer Char"/>
    <w:basedOn w:val="DefaultParagraphFont"/>
    <w:link w:val="Footer"/>
    <w:uiPriority w:val="99"/>
    <w:rsid w:val="00614D7E"/>
  </w:style>
  <w:style w:type="character" w:styleId="Heading1Char" w:customStyle="1">
    <w:name w:val="Heading 1 Char"/>
    <w:basedOn w:val="DefaultParagraphFont"/>
    <w:link w:val="Heading1"/>
    <w:rsid w:val="00AD79FB"/>
    <w:rPr>
      <w:rFonts w:ascii="Times New Roman" w:hAnsi="Times New Roman" w:eastAsia="Times New Roman" w:cs="Times New Roman"/>
      <w:b/>
      <w:sz w:val="20"/>
      <w:szCs w:val="20"/>
      <w:lang w:val="en-US"/>
    </w:rPr>
  </w:style>
  <w:style w:type="character" w:styleId="Heading4Char" w:customStyle="1">
    <w:name w:val="Heading 4 Char"/>
    <w:basedOn w:val="DefaultParagraphFont"/>
    <w:link w:val="Heading4"/>
    <w:rsid w:val="00AD79FB"/>
    <w:rPr>
      <w:rFonts w:ascii="Arial" w:hAnsi="Arial" w:eastAsia="Times New Roman" w:cs="Times New Roman"/>
      <w:b/>
      <w:bCs/>
      <w:spacing w:val="-3"/>
      <w:sz w:val="24"/>
      <w:szCs w:val="24"/>
      <w:u w:val="single"/>
      <w:lang w:val="en-US"/>
    </w:rPr>
  </w:style>
  <w:style w:type="paragraph" w:styleId="BodyText">
    <w:name w:val="Body Text"/>
    <w:basedOn w:val="Normal"/>
    <w:link w:val="BodyTextChar"/>
    <w:rsid w:val="00AD79FB"/>
    <w:pPr>
      <w:spacing w:after="0" w:line="240" w:lineRule="auto"/>
    </w:pPr>
    <w:rPr>
      <w:rFonts w:ascii="Arial" w:hAnsi="Arial" w:eastAsia="Times New Roman" w:cs="Times New Roman"/>
      <w:szCs w:val="20"/>
      <w:lang w:val="en-US"/>
    </w:rPr>
  </w:style>
  <w:style w:type="character" w:styleId="BodyTextChar" w:customStyle="1">
    <w:name w:val="Body Text Char"/>
    <w:basedOn w:val="DefaultParagraphFont"/>
    <w:link w:val="BodyText"/>
    <w:rsid w:val="00AD79FB"/>
    <w:rPr>
      <w:rFonts w:ascii="Arial" w:hAnsi="Arial" w:eastAsia="Times New Roman" w:cs="Times New Roman"/>
      <w:szCs w:val="20"/>
      <w:lang w:val="en-US"/>
    </w:rPr>
  </w:style>
  <w:style w:type="paragraph" w:styleId="BodyText2">
    <w:name w:val="Body Text 2"/>
    <w:basedOn w:val="Normal"/>
    <w:link w:val="BodyText2Char"/>
    <w:rsid w:val="00AD79FB"/>
    <w:pPr>
      <w:spacing w:after="0" w:line="240" w:lineRule="auto"/>
      <w:jc w:val="both"/>
    </w:pPr>
    <w:rPr>
      <w:rFonts w:ascii="Arial" w:hAnsi="Arial" w:eastAsia="Times New Roman" w:cs="Times New Roman"/>
      <w:sz w:val="20"/>
      <w:szCs w:val="20"/>
      <w:lang w:val="en-US"/>
    </w:rPr>
  </w:style>
  <w:style w:type="character" w:styleId="BodyText2Char" w:customStyle="1">
    <w:name w:val="Body Text 2 Char"/>
    <w:basedOn w:val="DefaultParagraphFont"/>
    <w:link w:val="BodyText2"/>
    <w:rsid w:val="00AD79FB"/>
    <w:rPr>
      <w:rFonts w:ascii="Arial" w:hAnsi="Arial" w:eastAsia="Times New Roman" w:cs="Times New Roman"/>
      <w:sz w:val="20"/>
      <w:szCs w:val="20"/>
      <w:lang w:val="en-US"/>
    </w:rPr>
  </w:style>
  <w:style w:type="character" w:styleId="Hyperlink">
    <w:name w:val="Hyperlink"/>
    <w:rsid w:val="00AD79FB"/>
    <w:rPr>
      <w:color w:val="0000FF"/>
      <w:u w:val="single"/>
    </w:rPr>
  </w:style>
  <w:style w:type="table" w:styleId="TableGrid">
    <w:name w:val="Table Grid"/>
    <w:basedOn w:val="TableNormal"/>
    <w:rsid w:val="00100E29"/>
    <w:pPr>
      <w:spacing w:after="0" w:line="240" w:lineRule="auto"/>
    </w:pPr>
    <w:rPr>
      <w:rFonts w:ascii="Times New Roman" w:hAnsi="Times New Roman" w:eastAsia="Times New Roman" w:cs="Times New Roman"/>
      <w:sz w:val="20"/>
      <w:szCs w:val="20"/>
      <w:lang w:eastAsia="en-A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
    <w:name w:val="Title"/>
    <w:basedOn w:val="Normal"/>
    <w:link w:val="TitleChar"/>
    <w:qFormat/>
    <w:rsid w:val="00EC12C6"/>
    <w:pPr>
      <w:spacing w:after="0" w:line="240" w:lineRule="auto"/>
      <w:jc w:val="center"/>
    </w:pPr>
    <w:rPr>
      <w:rFonts w:ascii="Arial" w:hAnsi="Arial" w:eastAsia="Times New Roman" w:cs="Arial"/>
      <w:b/>
      <w:bCs/>
      <w:sz w:val="28"/>
      <w:szCs w:val="24"/>
      <w:u w:val="single"/>
    </w:rPr>
  </w:style>
  <w:style w:type="character" w:styleId="TitleChar" w:customStyle="1">
    <w:name w:val="Title Char"/>
    <w:basedOn w:val="DefaultParagraphFont"/>
    <w:link w:val="Title"/>
    <w:rsid w:val="00EC12C6"/>
    <w:rPr>
      <w:rFonts w:ascii="Arial" w:hAnsi="Arial" w:eastAsia="Times New Roman" w:cs="Arial"/>
      <w:b/>
      <w:bCs/>
      <w:sz w:val="28"/>
      <w:szCs w:val="24"/>
      <w:u w:val="single"/>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character" w:styleId="Heading3Char" w:customStyle="1" mc:Ignorable="w14">
    <w:name xmlns:w="http://schemas.openxmlformats.org/wordprocessingml/2006/main" w:val="Heading 3 Char"/>
    <w:basedOn xmlns:w="http://schemas.openxmlformats.org/wordprocessingml/2006/main" w:val="DefaultParagraphFont"/>
    <w:link xmlns:w="http://schemas.openxmlformats.org/wordprocessingml/2006/main" w:val="Heading3"/>
    <w:uiPriority xmlns:w="http://schemas.openxmlformats.org/wordprocessingml/2006/main" w:val="9"/>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paragraph" w:styleId="Heading3" mc:Ignorable="w14">
    <w:name xmlns:w="http://schemas.openxmlformats.org/wordprocessingml/2006/main" w:val="heading 3"/>
    <w:basedOn xmlns:w="http://schemas.openxmlformats.org/wordprocessingml/2006/main" w:val="Normal"/>
    <w:next xmlns:w="http://schemas.openxmlformats.org/wordprocessingml/2006/main" w:val="Normal"/>
    <w:link xmlns:w="http://schemas.openxmlformats.org/wordprocessingml/2006/main" w:val="Heading3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2"/>
    </w:pPr>
    <w:rPr xmlns:w="http://schemas.openxmlformats.org/wordprocessingml/2006/main">
      <w:rFonts w:asciiTheme="majorHAnsi" w:hAnsiTheme="majorHAnsi" w:eastAsiaTheme="majorEastAsia" w:cstheme="majorBidi"/>
      <w:color w:val="1F4D78" w:themeColor="accent1" w:themeShade="7F"/>
      <w:sz w:val="24"/>
      <w:szCs w:val="24"/>
    </w:rPr>
  </w:style>
  <w:style w:type="paragraph" w:styleId="ODEH1" w:default="1" w:customStyle="true">
    <w:name w:val="ODE H1"/>
    <w:basedOn w:val="Normal"/>
    <w:link w:val="ODEH1Char"/>
    <w:qFormat/>
    <w:rsid w:val="53A48649"/>
    <w:rPr>
      <w:rFonts w:ascii="Cambria" w:hAnsi="Cambria" w:eastAsia="Cambria" w:cs="Cambria"/>
      <w:b w:val="1"/>
      <w:bCs w:val="1"/>
      <w:noProof w:val="0"/>
      <w:color w:val="365F91" w:themeColor="accent1" w:themeTint="FF" w:themeShade="BF"/>
      <w:sz w:val="48"/>
      <w:szCs w:val="48"/>
      <w:lang w:val="en-AU"/>
    </w:rPr>
    <w:pPr>
      <w:spacing w:before="40"/>
    </w:pPr>
  </w:style>
  <w:style w:type="paragraph" w:styleId="OdeH2" w:default="1" w:customStyle="true">
    <w:name w:val="Ode H2"/>
    <w:basedOn w:val="Normal"/>
    <w:link w:val="OdeH2Char"/>
    <w:qFormat/>
    <w:rsid w:val="53A48649"/>
    <w:rPr>
      <w:rFonts w:ascii="Cambria" w:hAnsi="Cambria" w:eastAsia="Cambria" w:cs="Cambria" w:asciiTheme="majorAscii" w:hAnsiTheme="majorAscii" w:eastAsiaTheme="majorAscii" w:cstheme="majorAscii"/>
      <w:b w:val="1"/>
      <w:bCs w:val="1"/>
      <w:noProof w:val="0"/>
      <w:color w:val="1F497D" w:themeColor="text2" w:themeTint="FF" w:themeShade="FF"/>
      <w:sz w:val="36"/>
      <w:szCs w:val="36"/>
      <w:lang w:val="en-AU"/>
    </w:rPr>
    <w:pPr>
      <w:spacing w:before="480" w:beforeAutospacing="off"/>
    </w:pPr>
  </w:style>
  <w:style w:type="paragraph" w:styleId="OdeP" w:default="1" w:customStyle="true">
    <w:name w:val="Ode P"/>
    <w:basedOn w:val="Normal"/>
    <w:link w:val="OdePChar"/>
    <w:qFormat/>
    <w:rsid w:val="53A48649"/>
    <w:rPr>
      <w:noProof w:val="0"/>
      <w:sz w:val="24"/>
      <w:szCs w:val="24"/>
      <w:lang w:val="en-AU"/>
    </w:rPr>
  </w:style>
  <w:style w:type="character" w:styleId="ODEH1Char" w:default="1" w:customStyle="true">
    <w:name w:val="ODE H1 Char"/>
    <w:basedOn w:val="DefaultParagraphFont"/>
    <w:link w:val="ODEH1"/>
    <w:rsid w:val="53A48649"/>
    <w:rPr>
      <w:rFonts w:ascii="Cambria" w:hAnsi="Cambria" w:eastAsia="Cambria" w:cs="Cambria"/>
      <w:b w:val="1"/>
      <w:bCs w:val="1"/>
      <w:noProof w:val="0"/>
      <w:color w:val="365F91" w:themeColor="accent1" w:themeTint="FF" w:themeShade="BF"/>
      <w:sz w:val="48"/>
      <w:szCs w:val="48"/>
      <w:lang w:val="en-AU"/>
    </w:rPr>
  </w:style>
  <w:style w:type="character" w:styleId="OdePChar" w:default="1" w:customStyle="true">
    <w:name w:val="Ode P Char"/>
    <w:basedOn w:val="DefaultParagraphFont"/>
    <w:link w:val="OdeP"/>
    <w:rsid w:val="53A48649"/>
    <w:rPr>
      <w:noProof w:val="0"/>
      <w:sz w:val="24"/>
      <w:szCs w:val="24"/>
      <w:lang w:val="en-AU"/>
    </w:rPr>
  </w:style>
  <w:style w:type="character" w:styleId="OdeH2Char" w:default="1" w:customStyle="true">
    <w:name w:val="Ode H2 Char"/>
    <w:basedOn w:val="DefaultParagraphFont"/>
    <w:link w:val="OdeH2"/>
    <w:rsid w:val="53A48649"/>
    <w:rPr>
      <w:rFonts w:ascii="Cambria" w:hAnsi="Cambria" w:eastAsia="Cambria" w:cs="Cambria" w:asciiTheme="majorAscii" w:hAnsiTheme="majorAscii" w:eastAsiaTheme="majorAscii" w:cstheme="majorAscii"/>
      <w:b w:val="1"/>
      <w:bCs w:val="1"/>
      <w:noProof w:val="0"/>
      <w:color w:val="1F497D" w:themeColor="text2" w:themeTint="FF" w:themeShade="FF"/>
      <w:sz w:val="36"/>
      <w:szCs w:val="36"/>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222942">
      <w:bodyDiv w:val="1"/>
      <w:marLeft w:val="0"/>
      <w:marRight w:val="0"/>
      <w:marTop w:val="0"/>
      <w:marBottom w:val="0"/>
      <w:divBdr>
        <w:top w:val="none" w:sz="0" w:space="0" w:color="auto"/>
        <w:left w:val="none" w:sz="0" w:space="0" w:color="auto"/>
        <w:bottom w:val="none" w:sz="0" w:space="0" w:color="auto"/>
        <w:right w:val="none" w:sz="0" w:space="0" w:color="auto"/>
      </w:divBdr>
      <w:divsChild>
        <w:div w:id="291983206">
          <w:marLeft w:val="0"/>
          <w:marRight w:val="0"/>
          <w:marTop w:val="0"/>
          <w:marBottom w:val="0"/>
          <w:divBdr>
            <w:top w:val="none" w:sz="0" w:space="0" w:color="auto"/>
            <w:left w:val="none" w:sz="0" w:space="0" w:color="auto"/>
            <w:bottom w:val="none" w:sz="0" w:space="0" w:color="auto"/>
            <w:right w:val="none" w:sz="0" w:space="0" w:color="auto"/>
          </w:divBdr>
          <w:divsChild>
            <w:div w:id="25645004">
              <w:marLeft w:val="0"/>
              <w:marRight w:val="0"/>
              <w:marTop w:val="0"/>
              <w:marBottom w:val="0"/>
              <w:divBdr>
                <w:top w:val="none" w:sz="0" w:space="0" w:color="auto"/>
                <w:left w:val="none" w:sz="0" w:space="0" w:color="auto"/>
                <w:bottom w:val="none" w:sz="0" w:space="0" w:color="auto"/>
                <w:right w:val="none" w:sz="0" w:space="0" w:color="auto"/>
              </w:divBdr>
            </w:div>
            <w:div w:id="1653633111">
              <w:marLeft w:val="0"/>
              <w:marRight w:val="0"/>
              <w:marTop w:val="0"/>
              <w:marBottom w:val="0"/>
              <w:divBdr>
                <w:top w:val="none" w:sz="0" w:space="0" w:color="auto"/>
                <w:left w:val="none" w:sz="0" w:space="0" w:color="auto"/>
                <w:bottom w:val="none" w:sz="0" w:space="0" w:color="auto"/>
                <w:right w:val="none" w:sz="0" w:space="0" w:color="auto"/>
              </w:divBdr>
            </w:div>
            <w:div w:id="1849441807">
              <w:marLeft w:val="0"/>
              <w:marRight w:val="0"/>
              <w:marTop w:val="0"/>
              <w:marBottom w:val="0"/>
              <w:divBdr>
                <w:top w:val="none" w:sz="0" w:space="0" w:color="auto"/>
                <w:left w:val="none" w:sz="0" w:space="0" w:color="auto"/>
                <w:bottom w:val="none" w:sz="0" w:space="0" w:color="auto"/>
                <w:right w:val="none" w:sz="0" w:space="0" w:color="auto"/>
              </w:divBdr>
            </w:div>
            <w:div w:id="1648826440">
              <w:marLeft w:val="0"/>
              <w:marRight w:val="0"/>
              <w:marTop w:val="0"/>
              <w:marBottom w:val="0"/>
              <w:divBdr>
                <w:top w:val="none" w:sz="0" w:space="0" w:color="auto"/>
                <w:left w:val="none" w:sz="0" w:space="0" w:color="auto"/>
                <w:bottom w:val="none" w:sz="0" w:space="0" w:color="auto"/>
                <w:right w:val="none" w:sz="0" w:space="0" w:color="auto"/>
              </w:divBdr>
            </w:div>
            <w:div w:id="123744624">
              <w:marLeft w:val="0"/>
              <w:marRight w:val="0"/>
              <w:marTop w:val="0"/>
              <w:marBottom w:val="0"/>
              <w:divBdr>
                <w:top w:val="none" w:sz="0" w:space="0" w:color="auto"/>
                <w:left w:val="none" w:sz="0" w:space="0" w:color="auto"/>
                <w:bottom w:val="none" w:sz="0" w:space="0" w:color="auto"/>
                <w:right w:val="none" w:sz="0" w:space="0" w:color="auto"/>
              </w:divBdr>
            </w:div>
            <w:div w:id="900091486">
              <w:marLeft w:val="0"/>
              <w:marRight w:val="0"/>
              <w:marTop w:val="0"/>
              <w:marBottom w:val="0"/>
              <w:divBdr>
                <w:top w:val="none" w:sz="0" w:space="0" w:color="auto"/>
                <w:left w:val="none" w:sz="0" w:space="0" w:color="auto"/>
                <w:bottom w:val="none" w:sz="0" w:space="0" w:color="auto"/>
                <w:right w:val="none" w:sz="0" w:space="0" w:color="auto"/>
              </w:divBdr>
            </w:div>
            <w:div w:id="2092120374">
              <w:marLeft w:val="0"/>
              <w:marRight w:val="0"/>
              <w:marTop w:val="0"/>
              <w:marBottom w:val="0"/>
              <w:divBdr>
                <w:top w:val="none" w:sz="0" w:space="0" w:color="auto"/>
                <w:left w:val="none" w:sz="0" w:space="0" w:color="auto"/>
                <w:bottom w:val="none" w:sz="0" w:space="0" w:color="auto"/>
                <w:right w:val="none" w:sz="0" w:space="0" w:color="auto"/>
              </w:divBdr>
            </w:div>
            <w:div w:id="1416123447">
              <w:marLeft w:val="0"/>
              <w:marRight w:val="0"/>
              <w:marTop w:val="0"/>
              <w:marBottom w:val="0"/>
              <w:divBdr>
                <w:top w:val="none" w:sz="0" w:space="0" w:color="auto"/>
                <w:left w:val="none" w:sz="0" w:space="0" w:color="auto"/>
                <w:bottom w:val="none" w:sz="0" w:space="0" w:color="auto"/>
                <w:right w:val="none" w:sz="0" w:space="0" w:color="auto"/>
              </w:divBdr>
            </w:div>
            <w:div w:id="1614707988">
              <w:marLeft w:val="0"/>
              <w:marRight w:val="0"/>
              <w:marTop w:val="0"/>
              <w:marBottom w:val="0"/>
              <w:divBdr>
                <w:top w:val="none" w:sz="0" w:space="0" w:color="auto"/>
                <w:left w:val="none" w:sz="0" w:space="0" w:color="auto"/>
                <w:bottom w:val="none" w:sz="0" w:space="0" w:color="auto"/>
                <w:right w:val="none" w:sz="0" w:space="0" w:color="auto"/>
              </w:divBdr>
            </w:div>
            <w:div w:id="118451029">
              <w:marLeft w:val="0"/>
              <w:marRight w:val="0"/>
              <w:marTop w:val="0"/>
              <w:marBottom w:val="0"/>
              <w:divBdr>
                <w:top w:val="none" w:sz="0" w:space="0" w:color="auto"/>
                <w:left w:val="none" w:sz="0" w:space="0" w:color="auto"/>
                <w:bottom w:val="none" w:sz="0" w:space="0" w:color="auto"/>
                <w:right w:val="none" w:sz="0" w:space="0" w:color="auto"/>
              </w:divBdr>
            </w:div>
            <w:div w:id="1145006652">
              <w:marLeft w:val="0"/>
              <w:marRight w:val="0"/>
              <w:marTop w:val="0"/>
              <w:marBottom w:val="0"/>
              <w:divBdr>
                <w:top w:val="none" w:sz="0" w:space="0" w:color="auto"/>
                <w:left w:val="none" w:sz="0" w:space="0" w:color="auto"/>
                <w:bottom w:val="none" w:sz="0" w:space="0" w:color="auto"/>
                <w:right w:val="none" w:sz="0" w:space="0" w:color="auto"/>
              </w:divBdr>
            </w:div>
            <w:div w:id="719020304">
              <w:marLeft w:val="0"/>
              <w:marRight w:val="0"/>
              <w:marTop w:val="0"/>
              <w:marBottom w:val="0"/>
              <w:divBdr>
                <w:top w:val="none" w:sz="0" w:space="0" w:color="auto"/>
                <w:left w:val="none" w:sz="0" w:space="0" w:color="auto"/>
                <w:bottom w:val="none" w:sz="0" w:space="0" w:color="auto"/>
                <w:right w:val="none" w:sz="0" w:space="0" w:color="auto"/>
              </w:divBdr>
            </w:div>
            <w:div w:id="1256092779">
              <w:marLeft w:val="0"/>
              <w:marRight w:val="0"/>
              <w:marTop w:val="0"/>
              <w:marBottom w:val="0"/>
              <w:divBdr>
                <w:top w:val="none" w:sz="0" w:space="0" w:color="auto"/>
                <w:left w:val="none" w:sz="0" w:space="0" w:color="auto"/>
                <w:bottom w:val="none" w:sz="0" w:space="0" w:color="auto"/>
                <w:right w:val="none" w:sz="0" w:space="0" w:color="auto"/>
              </w:divBdr>
            </w:div>
            <w:div w:id="14431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695208">
      <w:bodyDiv w:val="1"/>
      <w:marLeft w:val="0"/>
      <w:marRight w:val="0"/>
      <w:marTop w:val="0"/>
      <w:marBottom w:val="0"/>
      <w:divBdr>
        <w:top w:val="none" w:sz="0" w:space="0" w:color="auto"/>
        <w:left w:val="none" w:sz="0" w:space="0" w:color="auto"/>
        <w:bottom w:val="none" w:sz="0" w:space="0" w:color="auto"/>
        <w:right w:val="none" w:sz="0" w:space="0" w:color="auto"/>
      </w:divBdr>
    </w:div>
    <w:div w:id="1024790235">
      <w:bodyDiv w:val="1"/>
      <w:marLeft w:val="0"/>
      <w:marRight w:val="0"/>
      <w:marTop w:val="0"/>
      <w:marBottom w:val="0"/>
      <w:divBdr>
        <w:top w:val="none" w:sz="0" w:space="0" w:color="auto"/>
        <w:left w:val="none" w:sz="0" w:space="0" w:color="auto"/>
        <w:bottom w:val="none" w:sz="0" w:space="0" w:color="auto"/>
        <w:right w:val="none" w:sz="0" w:space="0" w:color="auto"/>
      </w:divBdr>
    </w:div>
    <w:div w:id="1437748707">
      <w:bodyDiv w:val="1"/>
      <w:marLeft w:val="0"/>
      <w:marRight w:val="0"/>
      <w:marTop w:val="0"/>
      <w:marBottom w:val="0"/>
      <w:divBdr>
        <w:top w:val="none" w:sz="0" w:space="0" w:color="auto"/>
        <w:left w:val="none" w:sz="0" w:space="0" w:color="auto"/>
        <w:bottom w:val="none" w:sz="0" w:space="0" w:color="auto"/>
        <w:right w:val="none" w:sz="0" w:space="0" w:color="auto"/>
      </w:divBdr>
    </w:div>
    <w:div w:id="1587228888">
      <w:bodyDiv w:val="1"/>
      <w:marLeft w:val="0"/>
      <w:marRight w:val="0"/>
      <w:marTop w:val="0"/>
      <w:marBottom w:val="0"/>
      <w:divBdr>
        <w:top w:val="none" w:sz="0" w:space="0" w:color="auto"/>
        <w:left w:val="none" w:sz="0" w:space="0" w:color="auto"/>
        <w:bottom w:val="none" w:sz="0" w:space="0" w:color="auto"/>
        <w:right w:val="none" w:sz="0" w:space="0" w:color="auto"/>
      </w:divBdr>
    </w:div>
    <w:div w:id="1772553752">
      <w:bodyDiv w:val="1"/>
      <w:marLeft w:val="0"/>
      <w:marRight w:val="0"/>
      <w:marTop w:val="0"/>
      <w:marBottom w:val="0"/>
      <w:divBdr>
        <w:top w:val="none" w:sz="0" w:space="0" w:color="auto"/>
        <w:left w:val="none" w:sz="0" w:space="0" w:color="auto"/>
        <w:bottom w:val="none" w:sz="0" w:space="0" w:color="auto"/>
        <w:right w:val="none" w:sz="0" w:space="0" w:color="auto"/>
      </w:divBdr>
    </w:div>
    <w:div w:id="1773209340">
      <w:bodyDiv w:val="1"/>
      <w:marLeft w:val="0"/>
      <w:marRight w:val="0"/>
      <w:marTop w:val="0"/>
      <w:marBottom w:val="0"/>
      <w:divBdr>
        <w:top w:val="none" w:sz="0" w:space="0" w:color="auto"/>
        <w:left w:val="none" w:sz="0" w:space="0" w:color="auto"/>
        <w:bottom w:val="none" w:sz="0" w:space="0" w:color="auto"/>
        <w:right w:val="none" w:sz="0" w:space="0" w:color="auto"/>
      </w:divBdr>
      <w:divsChild>
        <w:div w:id="1996176712">
          <w:marLeft w:val="0"/>
          <w:marRight w:val="0"/>
          <w:marTop w:val="0"/>
          <w:marBottom w:val="150"/>
          <w:divBdr>
            <w:top w:val="none" w:sz="0" w:space="0" w:color="auto"/>
            <w:left w:val="none" w:sz="0" w:space="0" w:color="auto"/>
            <w:bottom w:val="none" w:sz="0" w:space="0" w:color="auto"/>
            <w:right w:val="none" w:sz="0" w:space="0" w:color="auto"/>
          </w:divBdr>
        </w:div>
        <w:div w:id="104664011">
          <w:marLeft w:val="0"/>
          <w:marRight w:val="0"/>
          <w:marTop w:val="375"/>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er2.xml.rels>&#65279;<?xml version="1.0" encoding="utf-8"?><Relationships xmlns="http://schemas.openxmlformats.org/package/2006/relationships"><Relationship Type="http://schemas.openxmlformats.org/officeDocument/2006/relationships/image" Target="/media/image2.jpg" Id="Rf0d7420166a547fd"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422FB-1BF4-4AE0-9A07-B54C8D106BA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Lisa Stone</dc:creator>
  <lastModifiedBy>shannon briggs</lastModifiedBy>
  <revision>12</revision>
  <lastPrinted>2016-09-27T07:15:00.0000000Z</lastPrinted>
  <dcterms:created xsi:type="dcterms:W3CDTF">2019-04-24T00:04:00.0000000Z</dcterms:created>
  <dcterms:modified xsi:type="dcterms:W3CDTF">2025-03-10T06:34:34.6765913Z</dcterms:modified>
</coreProperties>
</file>