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1375" w:rsidP="2CCA542B" w:rsidRDefault="00021375" w14:paraId="441CA06F" w14:textId="3B4D34DE">
      <w:pPr>
        <w:pStyle w:val="Heading2"/>
        <w:rPr>
          <w:noProof/>
          <w:sz w:val="48"/>
          <w:szCs w:val="48"/>
        </w:rPr>
      </w:pPr>
      <w:r w:rsidRPr="6BC4E8D6" w:rsidR="6BC4E8D6">
        <w:rPr>
          <w:b w:val="1"/>
          <w:bCs w:val="1"/>
          <w:i w:val="0"/>
          <w:iCs w:val="0"/>
          <w:noProof/>
          <w:color w:val="1F487C"/>
          <w:sz w:val="48"/>
          <w:szCs w:val="48"/>
          <w:lang w:val="en-AU"/>
        </w:rPr>
        <w:t>John Bell</w:t>
      </w:r>
      <w:r w:rsidRPr="6BC4E8D6" w:rsidR="6BC4E8D6">
        <w:rPr>
          <w:noProof/>
          <w:color w:val="1F487C"/>
          <w:sz w:val="48"/>
          <w:szCs w:val="48"/>
        </w:rPr>
        <w:t xml:space="preserve"> </w:t>
      </w:r>
      <w:r w:rsidRPr="6BC4E8D6" w:rsidR="6BC4E8D6">
        <w:rPr>
          <w:noProof/>
          <w:sz w:val="48"/>
          <w:szCs w:val="48"/>
        </w:rPr>
        <w:t>– Bio</w:t>
      </w:r>
    </w:p>
    <w:p w:rsidR="3CBBBAD5" w:rsidP="3CBBBAD5" w:rsidRDefault="3CBBBAD5" w14:paraId="63EE6025" w14:textId="37366C04">
      <w:pPr>
        <w:pStyle w:val="Normal"/>
        <w:rPr>
          <w:rFonts w:ascii="Calibri" w:hAnsi="Calibri" w:eastAsia="Calibri" w:cs="Calibri" w:asciiTheme="minorAscii" w:hAnsiTheme="minorAscii" w:eastAsiaTheme="minorAscii" w:cstheme="minorAscii"/>
          <w:noProof/>
          <w:sz w:val="24"/>
          <w:szCs w:val="24"/>
          <w:lang w:eastAsia="en-AU"/>
        </w:rPr>
      </w:pPr>
    </w:p>
    <w:p w:rsidR="6BC4E8D6" w:rsidP="6BC4E8D6" w:rsidRDefault="6BC4E8D6" w14:paraId="4359CDF8" w14:textId="56BD29ED">
      <w:pPr>
        <w:pStyle w:val="Normal"/>
        <w:spacing w:after="200" w:line="276" w:lineRule="auto"/>
        <w:rPr>
          <w:rFonts w:ascii="Calibri" w:hAnsi="Calibri" w:eastAsia="Calibri" w:cs="Calibri"/>
          <w:noProof/>
          <w:sz w:val="28"/>
          <w:szCs w:val="28"/>
          <w:lang w:val="en-AU"/>
        </w:rPr>
      </w:pPr>
      <w:r w:rsidRPr="6BC4E8D6" w:rsidR="6BC4E8D6">
        <w:rPr>
          <w:rFonts w:ascii="Calibri" w:hAnsi="Calibri" w:eastAsia="Calibri" w:cs="Calibri"/>
          <w:noProof/>
          <w:sz w:val="28"/>
          <w:szCs w:val="28"/>
          <w:lang w:val="en-AU"/>
        </w:rPr>
        <w:t>John Bell is one of the nation’s most illustrious theatre personalities. Award-winning actor, acclaimed director, risk-taking impresario, torch-bearing educationalist and speaker on leadership; John has been a key figure in shaping the nation’s theatrical identity as we know it over the past 50 years.</w:t>
      </w:r>
    </w:p>
    <w:p w:rsidR="6BC4E8D6" w:rsidP="6BC4E8D6" w:rsidRDefault="6BC4E8D6" w14:paraId="28A36587" w14:textId="6B4ADE5C">
      <w:pPr>
        <w:pStyle w:val="Normal"/>
        <w:spacing w:after="200" w:line="276" w:lineRule="auto"/>
        <w:rPr>
          <w:rFonts w:ascii="Calibri" w:hAnsi="Calibri" w:eastAsia="Calibri" w:cs="Calibri"/>
          <w:noProof/>
          <w:sz w:val="28"/>
          <w:szCs w:val="28"/>
          <w:lang w:val="en-AU"/>
        </w:rPr>
      </w:pPr>
      <w:r w:rsidRPr="6BC4E8D6" w:rsidR="6BC4E8D6">
        <w:rPr>
          <w:rFonts w:ascii="Calibri" w:hAnsi="Calibri" w:eastAsia="Calibri" w:cs="Calibri"/>
          <w:noProof/>
          <w:sz w:val="28"/>
          <w:szCs w:val="28"/>
          <w:lang w:val="en-AU"/>
        </w:rPr>
        <w:t>A trailblazer right from his very beginnings, John founded The Bell Shakespeare Company in 1990 where he served as Director until 2015. His productions include over 15 of Shakespeare’s greatest works, which have been played to almost 2.5 million Australians.</w:t>
      </w:r>
    </w:p>
    <w:p w:rsidR="6BC4E8D6" w:rsidP="6BC4E8D6" w:rsidRDefault="6BC4E8D6" w14:paraId="1AE06365" w14:textId="0814352E">
      <w:pPr>
        <w:pStyle w:val="Normal"/>
        <w:spacing w:after="200" w:line="276" w:lineRule="auto"/>
        <w:rPr>
          <w:rFonts w:ascii="Calibri" w:hAnsi="Calibri" w:eastAsia="Calibri" w:cs="Calibri"/>
          <w:noProof/>
          <w:sz w:val="28"/>
          <w:szCs w:val="28"/>
          <w:lang w:val="en-AU"/>
        </w:rPr>
      </w:pPr>
      <w:r w:rsidRPr="6BC4E8D6" w:rsidR="6BC4E8D6">
        <w:rPr>
          <w:rFonts w:ascii="Calibri" w:hAnsi="Calibri" w:eastAsia="Calibri" w:cs="Calibri"/>
          <w:noProof/>
          <w:sz w:val="28"/>
          <w:szCs w:val="28"/>
          <w:lang w:val="en-AU"/>
        </w:rPr>
        <w:t>Bell has received recognition from many bodies for his leadership and significant contributions to national culture. He is an Officer of the Order of Australia and the Order of the British Empire; has an Honorary Doctorate of Letters from the Universities of Sydney, New South Wales and Newcastle; and was recognised in 1997 by the National Trust of Australia as one of Australia’s Living Treasures.</w:t>
      </w:r>
    </w:p>
    <w:p w:rsidR="6BC4E8D6" w:rsidP="6BC4E8D6" w:rsidRDefault="6BC4E8D6" w14:paraId="0CE7110D" w14:textId="2ED97FE7">
      <w:pPr>
        <w:pStyle w:val="Normal"/>
        <w:spacing w:after="200" w:line="276" w:lineRule="auto"/>
        <w:rPr>
          <w:rFonts w:ascii="Calibri" w:hAnsi="Calibri" w:eastAsia="Calibri" w:cs="Calibri"/>
          <w:noProof/>
          <w:sz w:val="28"/>
          <w:szCs w:val="28"/>
          <w:lang w:val="en-AU"/>
        </w:rPr>
      </w:pPr>
      <w:r w:rsidRPr="6BC4E8D6" w:rsidR="6BC4E8D6">
        <w:rPr>
          <w:rFonts w:ascii="Calibri" w:hAnsi="Calibri" w:eastAsia="Calibri" w:cs="Calibri"/>
          <w:noProof/>
          <w:sz w:val="28"/>
          <w:szCs w:val="28"/>
          <w:lang w:val="en-AU"/>
        </w:rPr>
        <w:t>John is an unforgettable speaker. His presentations are infused with humour, surprising insights, enthralling readings and leadership lessons stemming not just from John’s incredible story of passion, trials &amp; success but also from the minds and deeds of Shakespeare’s most notable and polarising characters.</w:t>
      </w:r>
    </w:p>
    <w:p w:rsidR="6BC4E8D6" w:rsidP="6BC4E8D6" w:rsidRDefault="6BC4E8D6" w14:paraId="77BA2366" w14:textId="771C7772">
      <w:pPr>
        <w:pStyle w:val="Normal"/>
        <w:spacing w:after="200" w:line="276" w:lineRule="auto"/>
        <w:rPr>
          <w:rFonts w:ascii="Calibri" w:hAnsi="Calibri" w:eastAsia="Calibri" w:cs="Calibri"/>
          <w:noProof/>
          <w:sz w:val="28"/>
          <w:szCs w:val="28"/>
          <w:lang w:val="en-AU"/>
        </w:rPr>
      </w:pPr>
    </w:p>
    <w:sectPr w:rsidRPr="00100E29" w:rsidR="00EC12C6" w:rsidSect="00AD79FB">
      <w:headerReference w:type="even" r:id="rId8"/>
      <w:headerReference w:type="default" r:id="rId9"/>
      <w:footerReference w:type="even" r:id="rId10"/>
      <w:footerReference w:type="default" r:id="rId11"/>
      <w:headerReference w:type="first" r:id="rId12"/>
      <w:footerReference w:type="first" r:id="rId13"/>
      <w:pgSz w:w="11906" w:h="16838" w:orient="portrait"/>
      <w:pgMar w:top="2268" w:right="1416" w:bottom="241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52D2" w:rsidP="00614D7E" w:rsidRDefault="00D052D2" w14:paraId="48E6F9B8" w14:textId="77777777">
      <w:pPr>
        <w:spacing w:after="0" w:line="240" w:lineRule="auto"/>
      </w:pPr>
      <w:r>
        <w:separator/>
      </w:r>
    </w:p>
  </w:endnote>
  <w:endnote w:type="continuationSeparator" w:id="0">
    <w:p w:rsidR="00D052D2" w:rsidP="00614D7E" w:rsidRDefault="00D052D2" w14:paraId="022F723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5F3" w:rsidRDefault="002B65F3" w14:paraId="0A10B38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614D7E" w:rsidRDefault="00614D7E" w14:paraId="339309E2" w14:textId="580194AA">
    <w:pPr>
      <w:pStyle w:val="Footer"/>
    </w:pPr>
    <w:r>
      <w:drawing>
        <wp:inline wp14:editId="3E975C38" wp14:anchorId="4B077BF4">
          <wp:extent cx="5962652" cy="670798"/>
          <wp:effectExtent l="0" t="0" r="0" b="0"/>
          <wp:docPr id="345506158" name="" title=""/>
          <wp:cNvGraphicFramePr>
            <a:graphicFrameLocks noChangeAspect="1"/>
          </wp:cNvGraphicFramePr>
          <a:graphic>
            <a:graphicData uri="http://schemas.openxmlformats.org/drawingml/2006/picture">
              <pic:pic>
                <pic:nvPicPr>
                  <pic:cNvPr id="0" name=""/>
                  <pic:cNvPicPr/>
                </pic:nvPicPr>
                <pic:blipFill>
                  <a:blip r:embed="Rae085a59734b4083">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962652" cy="670798"/>
                  </a:xfrm>
                  <a:prstGeom prst="rect">
                    <a:avLst/>
                  </a:prstGeom>
                </pic:spPr>
              </pic:pic>
            </a:graphicData>
          </a:graphic>
        </wp:inline>
      </w:drawing>
    </w:r>
  </w:p>
  <w:p w:rsidR="00614D7E" w:rsidRDefault="00614D7E" w14:paraId="2AEEF62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5F3" w:rsidRDefault="002B65F3" w14:paraId="500A796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52D2" w:rsidP="00614D7E" w:rsidRDefault="00D052D2" w14:paraId="7C98C24F" w14:textId="77777777">
      <w:pPr>
        <w:spacing w:after="0" w:line="240" w:lineRule="auto"/>
      </w:pPr>
      <w:r>
        <w:separator/>
      </w:r>
    </w:p>
  </w:footnote>
  <w:footnote w:type="continuationSeparator" w:id="0">
    <w:p w:rsidR="00D052D2" w:rsidP="00614D7E" w:rsidRDefault="00D052D2" w14:paraId="7DFDCA3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5F3" w:rsidRDefault="002B65F3" w14:paraId="209D7BE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p14">
  <w:p w:rsidR="00614D7E" w:rsidRDefault="00614D7E" w14:paraId="33F7C571" w14:textId="77777777">
    <w:pPr>
      <w:pStyle w:val="Header"/>
    </w:pPr>
    <w:r>
      <w:rPr>
        <w:noProof/>
        <w:lang w:val="en-GB" w:eastAsia="en-GB"/>
      </w:rPr>
      <w:drawing>
        <wp:inline distT="0" distB="0" distL="0" distR="0" wp14:anchorId="7CF6F1DA" wp14:editId="28A937E0">
          <wp:extent cx="5850890" cy="919515"/>
          <wp:effectExtent l="0" t="0" r="0" b="0"/>
          <wp:docPr id="63" name="Picture 4" descr="Obriens master logo RGB R1.png"/>
          <wp:cNvGraphicFramePr/>
          <a:graphic xmlns:a="http://schemas.openxmlformats.org/drawingml/2006/main">
            <a:graphicData uri="http://schemas.openxmlformats.org/drawingml/2006/picture">
              <pic:pic xmlns:pic="http://schemas.openxmlformats.org/drawingml/2006/picture">
                <pic:nvPicPr>
                  <pic:cNvPr id="2" name="Picture 4" descr="Obriens master logo RGB R1.png"/>
                  <pic:cNvPicPr/>
                </pic:nvPicPr>
                <pic:blipFill>
                  <a:blip r:embed="rId1"/>
                  <a:stretch>
                    <a:fillRect/>
                  </a:stretch>
                </pic:blipFill>
                <pic:spPr bwMode="auto">
                  <a:xfrm>
                    <a:off x="0" y="0"/>
                    <a:ext cx="5850890" cy="919515"/>
                  </a:xfrm>
                  <a:prstGeom prst="rect">
                    <a:avLst/>
                  </a:prstGeom>
                  <a:noFill/>
                  <a:ln w="9525">
                    <a:noFill/>
                    <a:miter lim="800000"/>
                    <a:headEnd/>
                    <a:tailEnd/>
                  </a:ln>
                </pic:spPr>
              </pic:pic>
            </a:graphicData>
          </a:graphic>
        </wp:inline>
      </w:drawing>
    </w:r>
  </w:p>
  <w:p w:rsidR="00614D7E" w:rsidRDefault="00614D7E" w14:paraId="435E4B8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5F3" w:rsidRDefault="002B65F3" w14:paraId="3948F12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CD3441"/>
    <w:multiLevelType w:val="hybridMultilevel"/>
    <w:tmpl w:val="A00A3C1C"/>
    <w:lvl w:ilvl="0" w:tplc="E0EAF718">
      <w:start w:val="1"/>
      <w:numFmt w:val="bullet"/>
      <w:lvlText w:val=""/>
      <w:lvlJc w:val="left"/>
      <w:pPr>
        <w:tabs>
          <w:tab w:val="num" w:pos="360"/>
        </w:tabs>
        <w:ind w:left="360" w:hanging="360"/>
      </w:pPr>
      <w:rPr>
        <w:rFonts w:hint="default" w:ascii="Wingdings" w:hAnsi="Wingdings"/>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4CB149F"/>
    <w:multiLevelType w:val="hybridMultilevel"/>
    <w:tmpl w:val="AE4E6CD2"/>
    <w:lvl w:ilvl="0" w:tplc="0C090001">
      <w:start w:val="1"/>
      <w:numFmt w:val="bullet"/>
      <w:lvlText w:val=""/>
      <w:lvlJc w:val="left"/>
      <w:pPr>
        <w:tabs>
          <w:tab w:val="num" w:pos="720"/>
        </w:tabs>
        <w:ind w:left="72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677249D"/>
    <w:multiLevelType w:val="hybridMultilevel"/>
    <w:tmpl w:val="8ACE93C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25C831B5"/>
    <w:multiLevelType w:val="hybridMultilevel"/>
    <w:tmpl w:val="46AE102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385D74E3"/>
    <w:multiLevelType w:val="hybridMultilevel"/>
    <w:tmpl w:val="E382983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4EF43CA7"/>
    <w:multiLevelType w:val="hybridMultilevel"/>
    <w:tmpl w:val="31667C8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 w15:restartNumberingAfterBreak="0">
    <w:nsid w:val="67C257D8"/>
    <w:multiLevelType w:val="hybridMultilevel"/>
    <w:tmpl w:val="86B0B50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7034419C"/>
    <w:multiLevelType w:val="hybridMultilevel"/>
    <w:tmpl w:val="92DEB63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11">
    <w:abstractNumId w:val="10"/>
  </w:num>
  <w:num w:numId="10">
    <w:abstractNumId w:val="9"/>
  </w:num>
  <w:num w:numId="9">
    <w:abstractNumId w:val="8"/>
  </w:num>
  <w:num w:numId="1">
    <w:abstractNumId w:val="7"/>
  </w:num>
  <w:num w:numId="2">
    <w:abstractNumId w:val="3"/>
  </w:num>
  <w:num w:numId="3">
    <w:abstractNumId w:val="2"/>
  </w:num>
  <w:num w:numId="4">
    <w:abstractNumId w:val="6"/>
  </w:num>
  <w:num w:numId="5">
    <w:abstractNumId w:val="4"/>
  </w:num>
  <w:num w:numId="6">
    <w:abstractNumId w:val="0"/>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401"/>
    <w:rsid w:val="00021375"/>
    <w:rsid w:val="000335B0"/>
    <w:rsid w:val="000764AD"/>
    <w:rsid w:val="000E4199"/>
    <w:rsid w:val="00100E29"/>
    <w:rsid w:val="00101F50"/>
    <w:rsid w:val="001337EE"/>
    <w:rsid w:val="001B73DE"/>
    <w:rsid w:val="00234D7B"/>
    <w:rsid w:val="00251DB6"/>
    <w:rsid w:val="00253170"/>
    <w:rsid w:val="00267D5F"/>
    <w:rsid w:val="002B65F3"/>
    <w:rsid w:val="002C205D"/>
    <w:rsid w:val="00365108"/>
    <w:rsid w:val="003D1621"/>
    <w:rsid w:val="003E50D5"/>
    <w:rsid w:val="00451BC0"/>
    <w:rsid w:val="00460D28"/>
    <w:rsid w:val="004761D6"/>
    <w:rsid w:val="0048607C"/>
    <w:rsid w:val="004D61AD"/>
    <w:rsid w:val="00502DD5"/>
    <w:rsid w:val="005E1E03"/>
    <w:rsid w:val="005E668E"/>
    <w:rsid w:val="00614D7E"/>
    <w:rsid w:val="00693ECD"/>
    <w:rsid w:val="006C48E4"/>
    <w:rsid w:val="00723196"/>
    <w:rsid w:val="00760F45"/>
    <w:rsid w:val="007A5052"/>
    <w:rsid w:val="007A5E69"/>
    <w:rsid w:val="007A633B"/>
    <w:rsid w:val="00882881"/>
    <w:rsid w:val="00897B56"/>
    <w:rsid w:val="00900B3B"/>
    <w:rsid w:val="009344BD"/>
    <w:rsid w:val="009A61A5"/>
    <w:rsid w:val="009F3ACC"/>
    <w:rsid w:val="00A0574A"/>
    <w:rsid w:val="00A14A63"/>
    <w:rsid w:val="00A525BF"/>
    <w:rsid w:val="00A65042"/>
    <w:rsid w:val="00A77120"/>
    <w:rsid w:val="00A81B1B"/>
    <w:rsid w:val="00AD79FB"/>
    <w:rsid w:val="00AE0714"/>
    <w:rsid w:val="00B81912"/>
    <w:rsid w:val="00B97C89"/>
    <w:rsid w:val="00BC2401"/>
    <w:rsid w:val="00BC5ED6"/>
    <w:rsid w:val="00C17F16"/>
    <w:rsid w:val="00C26EE3"/>
    <w:rsid w:val="00C9691D"/>
    <w:rsid w:val="00CE0D21"/>
    <w:rsid w:val="00CE367D"/>
    <w:rsid w:val="00D052D2"/>
    <w:rsid w:val="00D27934"/>
    <w:rsid w:val="00D3433C"/>
    <w:rsid w:val="00D90798"/>
    <w:rsid w:val="00DA71CB"/>
    <w:rsid w:val="00DB6D45"/>
    <w:rsid w:val="00E12C25"/>
    <w:rsid w:val="00E1461C"/>
    <w:rsid w:val="00E20CF5"/>
    <w:rsid w:val="00E50C74"/>
    <w:rsid w:val="00E533F3"/>
    <w:rsid w:val="00E553A4"/>
    <w:rsid w:val="00E5718C"/>
    <w:rsid w:val="00E931BE"/>
    <w:rsid w:val="00EA5E22"/>
    <w:rsid w:val="00EC12C6"/>
    <w:rsid w:val="00EC63B7"/>
    <w:rsid w:val="00EF588C"/>
    <w:rsid w:val="00F00DF2"/>
    <w:rsid w:val="00F363EA"/>
    <w:rsid w:val="00F71A00"/>
    <w:rsid w:val="00F80921"/>
    <w:rsid w:val="00F927D1"/>
    <w:rsid w:val="00FB047F"/>
    <w:rsid w:val="00FD650D"/>
    <w:rsid w:val="00FE2A6C"/>
    <w:rsid w:val="2A006F74"/>
    <w:rsid w:val="2CCA542B"/>
    <w:rsid w:val="2EC819F3"/>
    <w:rsid w:val="2F1D4734"/>
    <w:rsid w:val="3CBBBAD5"/>
    <w:rsid w:val="6BC4E8D6"/>
    <w:rsid w:val="7FC4188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C4022"/>
  <w15:docId w15:val="{7DCD67E7-358F-4E08-B22A-9256A6F95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qFormat/>
    <w:rsid w:val="00AD79FB"/>
    <w:pPr>
      <w:keepNext/>
      <w:spacing w:after="0" w:line="240" w:lineRule="auto"/>
      <w:outlineLvl w:val="0"/>
    </w:pPr>
    <w:rPr>
      <w:rFonts w:ascii="Times New Roman" w:hAnsi="Times New Roman" w:eastAsia="Times New Roman" w:cs="Times New Roman"/>
      <w:b/>
      <w:sz w:val="20"/>
      <w:szCs w:val="20"/>
      <w:lang w:val="en-US"/>
    </w:rPr>
  </w:style>
  <w:style w:type="paragraph" w:styleId="Heading4">
    <w:name w:val="heading 4"/>
    <w:basedOn w:val="Normal"/>
    <w:next w:val="Normal"/>
    <w:link w:val="Heading4Char"/>
    <w:qFormat/>
    <w:rsid w:val="00AD79FB"/>
    <w:pPr>
      <w:keepNext/>
      <w:spacing w:after="0" w:line="240" w:lineRule="auto"/>
      <w:jc w:val="center"/>
      <w:outlineLvl w:val="3"/>
    </w:pPr>
    <w:rPr>
      <w:rFonts w:ascii="Arial" w:hAnsi="Arial" w:eastAsia="Times New Roman" w:cs="Times New Roman"/>
      <w:b/>
      <w:bCs/>
      <w:spacing w:val="-3"/>
      <w:sz w:val="24"/>
      <w:szCs w:val="24"/>
      <w:u w:val="single"/>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DB6D45"/>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DB6D45"/>
    <w:rPr>
      <w:rFonts w:ascii="Tahoma" w:hAnsi="Tahoma" w:cs="Tahoma"/>
      <w:sz w:val="16"/>
      <w:szCs w:val="16"/>
    </w:rPr>
  </w:style>
  <w:style w:type="paragraph" w:styleId="ListParagraph">
    <w:name w:val="List Paragraph"/>
    <w:basedOn w:val="Normal"/>
    <w:uiPriority w:val="34"/>
    <w:qFormat/>
    <w:rsid w:val="007A5E69"/>
    <w:pPr>
      <w:ind w:left="720"/>
      <w:contextualSpacing/>
    </w:pPr>
  </w:style>
  <w:style w:type="paragraph" w:styleId="Header">
    <w:name w:val="header"/>
    <w:basedOn w:val="Normal"/>
    <w:link w:val="HeaderChar"/>
    <w:unhideWhenUsed/>
    <w:rsid w:val="00614D7E"/>
    <w:pPr>
      <w:tabs>
        <w:tab w:val="center" w:pos="4513"/>
        <w:tab w:val="right" w:pos="9026"/>
      </w:tabs>
      <w:spacing w:after="0" w:line="240" w:lineRule="auto"/>
    </w:pPr>
  </w:style>
  <w:style w:type="character" w:styleId="HeaderChar" w:customStyle="1">
    <w:name w:val="Header Char"/>
    <w:basedOn w:val="DefaultParagraphFont"/>
    <w:link w:val="Header"/>
    <w:uiPriority w:val="99"/>
    <w:rsid w:val="00614D7E"/>
  </w:style>
  <w:style w:type="paragraph" w:styleId="Footer">
    <w:name w:val="footer"/>
    <w:basedOn w:val="Normal"/>
    <w:link w:val="FooterChar"/>
    <w:uiPriority w:val="99"/>
    <w:unhideWhenUsed/>
    <w:rsid w:val="00614D7E"/>
    <w:pPr>
      <w:tabs>
        <w:tab w:val="center" w:pos="4513"/>
        <w:tab w:val="right" w:pos="9026"/>
      </w:tabs>
      <w:spacing w:after="0" w:line="240" w:lineRule="auto"/>
    </w:pPr>
  </w:style>
  <w:style w:type="character" w:styleId="FooterChar" w:customStyle="1">
    <w:name w:val="Footer Char"/>
    <w:basedOn w:val="DefaultParagraphFont"/>
    <w:link w:val="Footer"/>
    <w:uiPriority w:val="99"/>
    <w:rsid w:val="00614D7E"/>
  </w:style>
  <w:style w:type="character" w:styleId="Heading1Char" w:customStyle="1">
    <w:name w:val="Heading 1 Char"/>
    <w:basedOn w:val="DefaultParagraphFont"/>
    <w:link w:val="Heading1"/>
    <w:rsid w:val="00AD79FB"/>
    <w:rPr>
      <w:rFonts w:ascii="Times New Roman" w:hAnsi="Times New Roman" w:eastAsia="Times New Roman" w:cs="Times New Roman"/>
      <w:b/>
      <w:sz w:val="20"/>
      <w:szCs w:val="20"/>
      <w:lang w:val="en-US"/>
    </w:rPr>
  </w:style>
  <w:style w:type="character" w:styleId="Heading4Char" w:customStyle="1">
    <w:name w:val="Heading 4 Char"/>
    <w:basedOn w:val="DefaultParagraphFont"/>
    <w:link w:val="Heading4"/>
    <w:rsid w:val="00AD79FB"/>
    <w:rPr>
      <w:rFonts w:ascii="Arial" w:hAnsi="Arial" w:eastAsia="Times New Roman" w:cs="Times New Roman"/>
      <w:b/>
      <w:bCs/>
      <w:spacing w:val="-3"/>
      <w:sz w:val="24"/>
      <w:szCs w:val="24"/>
      <w:u w:val="single"/>
      <w:lang w:val="en-US"/>
    </w:rPr>
  </w:style>
  <w:style w:type="paragraph" w:styleId="BodyText">
    <w:name w:val="Body Text"/>
    <w:basedOn w:val="Normal"/>
    <w:link w:val="BodyTextChar"/>
    <w:rsid w:val="00AD79FB"/>
    <w:pPr>
      <w:spacing w:after="0" w:line="240" w:lineRule="auto"/>
    </w:pPr>
    <w:rPr>
      <w:rFonts w:ascii="Arial" w:hAnsi="Arial" w:eastAsia="Times New Roman" w:cs="Times New Roman"/>
      <w:szCs w:val="20"/>
      <w:lang w:val="en-US"/>
    </w:rPr>
  </w:style>
  <w:style w:type="character" w:styleId="BodyTextChar" w:customStyle="1">
    <w:name w:val="Body Text Char"/>
    <w:basedOn w:val="DefaultParagraphFont"/>
    <w:link w:val="BodyText"/>
    <w:rsid w:val="00AD79FB"/>
    <w:rPr>
      <w:rFonts w:ascii="Arial" w:hAnsi="Arial" w:eastAsia="Times New Roman" w:cs="Times New Roman"/>
      <w:szCs w:val="20"/>
      <w:lang w:val="en-US"/>
    </w:rPr>
  </w:style>
  <w:style w:type="paragraph" w:styleId="BodyText2">
    <w:name w:val="Body Text 2"/>
    <w:basedOn w:val="Normal"/>
    <w:link w:val="BodyText2Char"/>
    <w:rsid w:val="00AD79FB"/>
    <w:pPr>
      <w:spacing w:after="0" w:line="240" w:lineRule="auto"/>
      <w:jc w:val="both"/>
    </w:pPr>
    <w:rPr>
      <w:rFonts w:ascii="Arial" w:hAnsi="Arial" w:eastAsia="Times New Roman" w:cs="Times New Roman"/>
      <w:sz w:val="20"/>
      <w:szCs w:val="20"/>
      <w:lang w:val="en-US"/>
    </w:rPr>
  </w:style>
  <w:style w:type="character" w:styleId="BodyText2Char" w:customStyle="1">
    <w:name w:val="Body Text 2 Char"/>
    <w:basedOn w:val="DefaultParagraphFont"/>
    <w:link w:val="BodyText2"/>
    <w:rsid w:val="00AD79FB"/>
    <w:rPr>
      <w:rFonts w:ascii="Arial" w:hAnsi="Arial" w:eastAsia="Times New Roman" w:cs="Times New Roman"/>
      <w:sz w:val="20"/>
      <w:szCs w:val="20"/>
      <w:lang w:val="en-US"/>
    </w:rPr>
  </w:style>
  <w:style w:type="character" w:styleId="Hyperlink">
    <w:name w:val="Hyperlink"/>
    <w:rsid w:val="00AD79FB"/>
    <w:rPr>
      <w:color w:val="0000FF"/>
      <w:u w:val="single"/>
    </w:rPr>
  </w:style>
  <w:style w:type="table" w:styleId="TableGrid">
    <w:name w:val="Table Grid"/>
    <w:basedOn w:val="TableNormal"/>
    <w:rsid w:val="00100E29"/>
    <w:pPr>
      <w:spacing w:after="0" w:line="240" w:lineRule="auto"/>
    </w:pPr>
    <w:rPr>
      <w:rFonts w:ascii="Times New Roman" w:hAnsi="Times New Roman" w:eastAsia="Times New Roman" w:cs="Times New Roman"/>
      <w:sz w:val="20"/>
      <w:szCs w:val="20"/>
      <w:lang w:eastAsia="en-A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
    <w:name w:val="Title"/>
    <w:basedOn w:val="Normal"/>
    <w:link w:val="TitleChar"/>
    <w:qFormat/>
    <w:rsid w:val="00EC12C6"/>
    <w:pPr>
      <w:spacing w:after="0" w:line="240" w:lineRule="auto"/>
      <w:jc w:val="center"/>
    </w:pPr>
    <w:rPr>
      <w:rFonts w:ascii="Arial" w:hAnsi="Arial" w:eastAsia="Times New Roman" w:cs="Arial"/>
      <w:b/>
      <w:bCs/>
      <w:sz w:val="28"/>
      <w:szCs w:val="24"/>
      <w:u w:val="single"/>
    </w:rPr>
  </w:style>
  <w:style w:type="character" w:styleId="TitleChar" w:customStyle="1">
    <w:name w:val="Title Char"/>
    <w:basedOn w:val="DefaultParagraphFont"/>
    <w:link w:val="Title"/>
    <w:rsid w:val="00EC12C6"/>
    <w:rPr>
      <w:rFonts w:ascii="Arial" w:hAnsi="Arial" w:eastAsia="Times New Roman" w:cs="Arial"/>
      <w:b/>
      <w:bCs/>
      <w:sz w:val="28"/>
      <w:szCs w:val="24"/>
      <w:u w:val="single"/>
    </w:r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character" w:styleId="Heading3Char" w:customStyle="1" mc:Ignorable="w14">
    <w:name xmlns:w="http://schemas.openxmlformats.org/wordprocessingml/2006/main" w:val="Heading 3 Char"/>
    <w:basedOn xmlns:w="http://schemas.openxmlformats.org/wordprocessingml/2006/main" w:val="DefaultParagraphFont"/>
    <w:link xmlns:w="http://schemas.openxmlformats.org/wordprocessingml/2006/main" w:val="Heading3"/>
    <w:uiPriority xmlns:w="http://schemas.openxmlformats.org/wordprocessingml/2006/main" w:val="9"/>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paragraph" w:styleId="Heading3" mc:Ignorable="w14">
    <w:name xmlns:w="http://schemas.openxmlformats.org/wordprocessingml/2006/main" w:val="heading 3"/>
    <w:basedOn xmlns:w="http://schemas.openxmlformats.org/wordprocessingml/2006/main" w:val="Normal"/>
    <w:next xmlns:w="http://schemas.openxmlformats.org/wordprocessingml/2006/main" w:val="Normal"/>
    <w:link xmlns:w="http://schemas.openxmlformats.org/wordprocessingml/2006/main" w:val="Heading3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2"/>
    </w:pPr>
    <w:rPr xmlns:w="http://schemas.openxmlformats.org/wordprocessingml/2006/main">
      <w:rFonts w:asciiTheme="majorHAnsi" w:hAnsiTheme="majorHAnsi" w:eastAsiaTheme="majorEastAsia"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222942">
      <w:bodyDiv w:val="1"/>
      <w:marLeft w:val="0"/>
      <w:marRight w:val="0"/>
      <w:marTop w:val="0"/>
      <w:marBottom w:val="0"/>
      <w:divBdr>
        <w:top w:val="none" w:sz="0" w:space="0" w:color="auto"/>
        <w:left w:val="none" w:sz="0" w:space="0" w:color="auto"/>
        <w:bottom w:val="none" w:sz="0" w:space="0" w:color="auto"/>
        <w:right w:val="none" w:sz="0" w:space="0" w:color="auto"/>
      </w:divBdr>
      <w:divsChild>
        <w:div w:id="291983206">
          <w:marLeft w:val="0"/>
          <w:marRight w:val="0"/>
          <w:marTop w:val="0"/>
          <w:marBottom w:val="0"/>
          <w:divBdr>
            <w:top w:val="none" w:sz="0" w:space="0" w:color="auto"/>
            <w:left w:val="none" w:sz="0" w:space="0" w:color="auto"/>
            <w:bottom w:val="none" w:sz="0" w:space="0" w:color="auto"/>
            <w:right w:val="none" w:sz="0" w:space="0" w:color="auto"/>
          </w:divBdr>
          <w:divsChild>
            <w:div w:id="25645004">
              <w:marLeft w:val="0"/>
              <w:marRight w:val="0"/>
              <w:marTop w:val="0"/>
              <w:marBottom w:val="0"/>
              <w:divBdr>
                <w:top w:val="none" w:sz="0" w:space="0" w:color="auto"/>
                <w:left w:val="none" w:sz="0" w:space="0" w:color="auto"/>
                <w:bottom w:val="none" w:sz="0" w:space="0" w:color="auto"/>
                <w:right w:val="none" w:sz="0" w:space="0" w:color="auto"/>
              </w:divBdr>
            </w:div>
            <w:div w:id="1653633111">
              <w:marLeft w:val="0"/>
              <w:marRight w:val="0"/>
              <w:marTop w:val="0"/>
              <w:marBottom w:val="0"/>
              <w:divBdr>
                <w:top w:val="none" w:sz="0" w:space="0" w:color="auto"/>
                <w:left w:val="none" w:sz="0" w:space="0" w:color="auto"/>
                <w:bottom w:val="none" w:sz="0" w:space="0" w:color="auto"/>
                <w:right w:val="none" w:sz="0" w:space="0" w:color="auto"/>
              </w:divBdr>
            </w:div>
            <w:div w:id="1849441807">
              <w:marLeft w:val="0"/>
              <w:marRight w:val="0"/>
              <w:marTop w:val="0"/>
              <w:marBottom w:val="0"/>
              <w:divBdr>
                <w:top w:val="none" w:sz="0" w:space="0" w:color="auto"/>
                <w:left w:val="none" w:sz="0" w:space="0" w:color="auto"/>
                <w:bottom w:val="none" w:sz="0" w:space="0" w:color="auto"/>
                <w:right w:val="none" w:sz="0" w:space="0" w:color="auto"/>
              </w:divBdr>
            </w:div>
            <w:div w:id="1648826440">
              <w:marLeft w:val="0"/>
              <w:marRight w:val="0"/>
              <w:marTop w:val="0"/>
              <w:marBottom w:val="0"/>
              <w:divBdr>
                <w:top w:val="none" w:sz="0" w:space="0" w:color="auto"/>
                <w:left w:val="none" w:sz="0" w:space="0" w:color="auto"/>
                <w:bottom w:val="none" w:sz="0" w:space="0" w:color="auto"/>
                <w:right w:val="none" w:sz="0" w:space="0" w:color="auto"/>
              </w:divBdr>
            </w:div>
            <w:div w:id="123744624">
              <w:marLeft w:val="0"/>
              <w:marRight w:val="0"/>
              <w:marTop w:val="0"/>
              <w:marBottom w:val="0"/>
              <w:divBdr>
                <w:top w:val="none" w:sz="0" w:space="0" w:color="auto"/>
                <w:left w:val="none" w:sz="0" w:space="0" w:color="auto"/>
                <w:bottom w:val="none" w:sz="0" w:space="0" w:color="auto"/>
                <w:right w:val="none" w:sz="0" w:space="0" w:color="auto"/>
              </w:divBdr>
            </w:div>
            <w:div w:id="900091486">
              <w:marLeft w:val="0"/>
              <w:marRight w:val="0"/>
              <w:marTop w:val="0"/>
              <w:marBottom w:val="0"/>
              <w:divBdr>
                <w:top w:val="none" w:sz="0" w:space="0" w:color="auto"/>
                <w:left w:val="none" w:sz="0" w:space="0" w:color="auto"/>
                <w:bottom w:val="none" w:sz="0" w:space="0" w:color="auto"/>
                <w:right w:val="none" w:sz="0" w:space="0" w:color="auto"/>
              </w:divBdr>
            </w:div>
            <w:div w:id="2092120374">
              <w:marLeft w:val="0"/>
              <w:marRight w:val="0"/>
              <w:marTop w:val="0"/>
              <w:marBottom w:val="0"/>
              <w:divBdr>
                <w:top w:val="none" w:sz="0" w:space="0" w:color="auto"/>
                <w:left w:val="none" w:sz="0" w:space="0" w:color="auto"/>
                <w:bottom w:val="none" w:sz="0" w:space="0" w:color="auto"/>
                <w:right w:val="none" w:sz="0" w:space="0" w:color="auto"/>
              </w:divBdr>
            </w:div>
            <w:div w:id="1416123447">
              <w:marLeft w:val="0"/>
              <w:marRight w:val="0"/>
              <w:marTop w:val="0"/>
              <w:marBottom w:val="0"/>
              <w:divBdr>
                <w:top w:val="none" w:sz="0" w:space="0" w:color="auto"/>
                <w:left w:val="none" w:sz="0" w:space="0" w:color="auto"/>
                <w:bottom w:val="none" w:sz="0" w:space="0" w:color="auto"/>
                <w:right w:val="none" w:sz="0" w:space="0" w:color="auto"/>
              </w:divBdr>
            </w:div>
            <w:div w:id="1614707988">
              <w:marLeft w:val="0"/>
              <w:marRight w:val="0"/>
              <w:marTop w:val="0"/>
              <w:marBottom w:val="0"/>
              <w:divBdr>
                <w:top w:val="none" w:sz="0" w:space="0" w:color="auto"/>
                <w:left w:val="none" w:sz="0" w:space="0" w:color="auto"/>
                <w:bottom w:val="none" w:sz="0" w:space="0" w:color="auto"/>
                <w:right w:val="none" w:sz="0" w:space="0" w:color="auto"/>
              </w:divBdr>
            </w:div>
            <w:div w:id="118451029">
              <w:marLeft w:val="0"/>
              <w:marRight w:val="0"/>
              <w:marTop w:val="0"/>
              <w:marBottom w:val="0"/>
              <w:divBdr>
                <w:top w:val="none" w:sz="0" w:space="0" w:color="auto"/>
                <w:left w:val="none" w:sz="0" w:space="0" w:color="auto"/>
                <w:bottom w:val="none" w:sz="0" w:space="0" w:color="auto"/>
                <w:right w:val="none" w:sz="0" w:space="0" w:color="auto"/>
              </w:divBdr>
            </w:div>
            <w:div w:id="1145006652">
              <w:marLeft w:val="0"/>
              <w:marRight w:val="0"/>
              <w:marTop w:val="0"/>
              <w:marBottom w:val="0"/>
              <w:divBdr>
                <w:top w:val="none" w:sz="0" w:space="0" w:color="auto"/>
                <w:left w:val="none" w:sz="0" w:space="0" w:color="auto"/>
                <w:bottom w:val="none" w:sz="0" w:space="0" w:color="auto"/>
                <w:right w:val="none" w:sz="0" w:space="0" w:color="auto"/>
              </w:divBdr>
            </w:div>
            <w:div w:id="719020304">
              <w:marLeft w:val="0"/>
              <w:marRight w:val="0"/>
              <w:marTop w:val="0"/>
              <w:marBottom w:val="0"/>
              <w:divBdr>
                <w:top w:val="none" w:sz="0" w:space="0" w:color="auto"/>
                <w:left w:val="none" w:sz="0" w:space="0" w:color="auto"/>
                <w:bottom w:val="none" w:sz="0" w:space="0" w:color="auto"/>
                <w:right w:val="none" w:sz="0" w:space="0" w:color="auto"/>
              </w:divBdr>
            </w:div>
            <w:div w:id="1256092779">
              <w:marLeft w:val="0"/>
              <w:marRight w:val="0"/>
              <w:marTop w:val="0"/>
              <w:marBottom w:val="0"/>
              <w:divBdr>
                <w:top w:val="none" w:sz="0" w:space="0" w:color="auto"/>
                <w:left w:val="none" w:sz="0" w:space="0" w:color="auto"/>
                <w:bottom w:val="none" w:sz="0" w:space="0" w:color="auto"/>
                <w:right w:val="none" w:sz="0" w:space="0" w:color="auto"/>
              </w:divBdr>
            </w:div>
            <w:div w:id="14431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695208">
      <w:bodyDiv w:val="1"/>
      <w:marLeft w:val="0"/>
      <w:marRight w:val="0"/>
      <w:marTop w:val="0"/>
      <w:marBottom w:val="0"/>
      <w:divBdr>
        <w:top w:val="none" w:sz="0" w:space="0" w:color="auto"/>
        <w:left w:val="none" w:sz="0" w:space="0" w:color="auto"/>
        <w:bottom w:val="none" w:sz="0" w:space="0" w:color="auto"/>
        <w:right w:val="none" w:sz="0" w:space="0" w:color="auto"/>
      </w:divBdr>
    </w:div>
    <w:div w:id="1024790235">
      <w:bodyDiv w:val="1"/>
      <w:marLeft w:val="0"/>
      <w:marRight w:val="0"/>
      <w:marTop w:val="0"/>
      <w:marBottom w:val="0"/>
      <w:divBdr>
        <w:top w:val="none" w:sz="0" w:space="0" w:color="auto"/>
        <w:left w:val="none" w:sz="0" w:space="0" w:color="auto"/>
        <w:bottom w:val="none" w:sz="0" w:space="0" w:color="auto"/>
        <w:right w:val="none" w:sz="0" w:space="0" w:color="auto"/>
      </w:divBdr>
    </w:div>
    <w:div w:id="1437748707">
      <w:bodyDiv w:val="1"/>
      <w:marLeft w:val="0"/>
      <w:marRight w:val="0"/>
      <w:marTop w:val="0"/>
      <w:marBottom w:val="0"/>
      <w:divBdr>
        <w:top w:val="none" w:sz="0" w:space="0" w:color="auto"/>
        <w:left w:val="none" w:sz="0" w:space="0" w:color="auto"/>
        <w:bottom w:val="none" w:sz="0" w:space="0" w:color="auto"/>
        <w:right w:val="none" w:sz="0" w:space="0" w:color="auto"/>
      </w:divBdr>
    </w:div>
    <w:div w:id="1587228888">
      <w:bodyDiv w:val="1"/>
      <w:marLeft w:val="0"/>
      <w:marRight w:val="0"/>
      <w:marTop w:val="0"/>
      <w:marBottom w:val="0"/>
      <w:divBdr>
        <w:top w:val="none" w:sz="0" w:space="0" w:color="auto"/>
        <w:left w:val="none" w:sz="0" w:space="0" w:color="auto"/>
        <w:bottom w:val="none" w:sz="0" w:space="0" w:color="auto"/>
        <w:right w:val="none" w:sz="0" w:space="0" w:color="auto"/>
      </w:divBdr>
    </w:div>
    <w:div w:id="1772553752">
      <w:bodyDiv w:val="1"/>
      <w:marLeft w:val="0"/>
      <w:marRight w:val="0"/>
      <w:marTop w:val="0"/>
      <w:marBottom w:val="0"/>
      <w:divBdr>
        <w:top w:val="none" w:sz="0" w:space="0" w:color="auto"/>
        <w:left w:val="none" w:sz="0" w:space="0" w:color="auto"/>
        <w:bottom w:val="none" w:sz="0" w:space="0" w:color="auto"/>
        <w:right w:val="none" w:sz="0" w:space="0" w:color="auto"/>
      </w:divBdr>
    </w:div>
    <w:div w:id="1773209340">
      <w:bodyDiv w:val="1"/>
      <w:marLeft w:val="0"/>
      <w:marRight w:val="0"/>
      <w:marTop w:val="0"/>
      <w:marBottom w:val="0"/>
      <w:divBdr>
        <w:top w:val="none" w:sz="0" w:space="0" w:color="auto"/>
        <w:left w:val="none" w:sz="0" w:space="0" w:color="auto"/>
        <w:bottom w:val="none" w:sz="0" w:space="0" w:color="auto"/>
        <w:right w:val="none" w:sz="0" w:space="0" w:color="auto"/>
      </w:divBdr>
      <w:divsChild>
        <w:div w:id="1996176712">
          <w:marLeft w:val="0"/>
          <w:marRight w:val="0"/>
          <w:marTop w:val="0"/>
          <w:marBottom w:val="150"/>
          <w:divBdr>
            <w:top w:val="none" w:sz="0" w:space="0" w:color="auto"/>
            <w:left w:val="none" w:sz="0" w:space="0" w:color="auto"/>
            <w:bottom w:val="none" w:sz="0" w:space="0" w:color="auto"/>
            <w:right w:val="none" w:sz="0" w:space="0" w:color="auto"/>
          </w:divBdr>
        </w:div>
        <w:div w:id="104664011">
          <w:marLeft w:val="0"/>
          <w:marRight w:val="0"/>
          <w:marTop w:val="375"/>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er2.xml.rels>&#65279;<?xml version="1.0" encoding="utf-8"?><Relationships xmlns="http://schemas.openxmlformats.org/package/2006/relationships"><Relationship Type="http://schemas.openxmlformats.org/officeDocument/2006/relationships/image" Target="/media/image2.jpg" Id="Rae085a59734b4083"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422FB-1BF4-4AE0-9A07-B54C8D106BA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Lisa Stone</dc:creator>
  <lastModifiedBy>shannon briggs</lastModifiedBy>
  <revision>10</revision>
  <lastPrinted>2016-09-27T07:15:00.0000000Z</lastPrinted>
  <dcterms:created xsi:type="dcterms:W3CDTF">2019-04-24T00:04:00.0000000Z</dcterms:created>
  <dcterms:modified xsi:type="dcterms:W3CDTF">2021-07-01T07:23:50.0718785Z</dcterms:modified>
</coreProperties>
</file>